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74" w:rsidRPr="00D23D74" w:rsidRDefault="00D23D74" w:rsidP="00D23D74">
      <w:pPr>
        <w:spacing w:after="0"/>
        <w:jc w:val="both"/>
        <w:rPr>
          <w:b/>
          <w:sz w:val="28"/>
          <w:szCs w:val="28"/>
        </w:rPr>
      </w:pPr>
      <w:r w:rsidRPr="00D23D74">
        <w:rPr>
          <w:b/>
          <w:sz w:val="28"/>
          <w:szCs w:val="28"/>
        </w:rPr>
        <w:t>Unidad 7. Lo primero es lo primero</w:t>
      </w:r>
    </w:p>
    <w:p w:rsidR="00D23D74" w:rsidRDefault="004A495A" w:rsidP="00D23D74">
      <w:pPr>
        <w:spacing w:after="0"/>
        <w:jc w:val="both"/>
        <w:rPr>
          <w:b/>
        </w:rPr>
      </w:pPr>
      <w:r>
        <w:rPr>
          <w:b/>
          <w:noProof/>
          <w:color w:val="FF0000"/>
        </w:rPr>
        <w:pict>
          <v:rect id="Rectangle 3" o:spid="_x0000_s1026" style="position:absolute;left:0;text-align:left;margin-left:-33.55pt;margin-top:3.25pt;width:509.7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D23D74" w:rsidRDefault="00D23D74" w:rsidP="00D23D74">
                  <w:pPr>
                    <w:spacing w:after="0"/>
                  </w:pPr>
                </w:p>
                <w:p w:rsidR="00D23D74" w:rsidRPr="005E50B5" w:rsidRDefault="00D23D74" w:rsidP="00D23D74">
                  <w:pPr>
                    <w:spacing w:after="0"/>
                  </w:pPr>
                  <w:r w:rsidRPr="005E50B5">
                    <w:t>Nombre: ______________</w:t>
                  </w:r>
                  <w:r>
                    <w:t>____________________________</w:t>
                  </w:r>
                  <w:r w:rsidRPr="005E50B5">
                    <w:t xml:space="preserve"> Curso: ______  Fecha: ________</w:t>
                  </w:r>
                </w:p>
              </w:txbxContent>
            </v:textbox>
          </v:rect>
        </w:pict>
      </w: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  <w:sz w:val="24"/>
          <w:szCs w:val="24"/>
        </w:rPr>
      </w:pPr>
    </w:p>
    <w:p w:rsidR="00D23D74" w:rsidRPr="00D23D74" w:rsidRDefault="00D23D74" w:rsidP="00D23D7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D23D74">
        <w:rPr>
          <w:b/>
          <w:sz w:val="24"/>
          <w:szCs w:val="24"/>
        </w:rPr>
        <w:t>onoce la lengua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ind w:right="2834"/>
        <w:jc w:val="both"/>
        <w:rPr>
          <w:b/>
          <w:noProof/>
        </w:rPr>
      </w:pPr>
      <w:r w:rsidRPr="00D23D74">
        <w:rPr>
          <w:b/>
          <w:noProof/>
        </w:rPr>
        <w:t>1. Subraya los determinantes y clasifícalos.</w:t>
      </w:r>
    </w:p>
    <w:p w:rsidR="00D23D74" w:rsidRPr="00D23D74" w:rsidRDefault="00D23D74" w:rsidP="00D23D74">
      <w:pPr>
        <w:spacing w:after="0"/>
        <w:ind w:right="2834"/>
        <w:jc w:val="both"/>
        <w:rPr>
          <w:b/>
          <w:noProof/>
        </w:rPr>
      </w:pPr>
    </w:p>
    <w:tbl>
      <w:tblPr>
        <w:tblStyle w:val="Tablaconcuadrcula"/>
        <w:tblW w:w="864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23D74" w:rsidRPr="00D23D74" w:rsidTr="002412B3">
        <w:trPr>
          <w:trHeight w:val="454"/>
        </w:trPr>
        <w:tc>
          <w:tcPr>
            <w:tcW w:w="2881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quinto piso</w:t>
            </w:r>
          </w:p>
        </w:tc>
        <w:tc>
          <w:tcPr>
            <w:tcW w:w="2881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vuestra vecina</w:t>
            </w:r>
          </w:p>
        </w:tc>
        <w:tc>
          <w:tcPr>
            <w:tcW w:w="2882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algunas estrellas</w:t>
            </w:r>
          </w:p>
        </w:tc>
      </w:tr>
      <w:tr w:rsidR="00D23D74" w:rsidRPr="00D23D74" w:rsidTr="002412B3">
        <w:trPr>
          <w:trHeight w:val="454"/>
        </w:trPr>
        <w:tc>
          <w:tcPr>
            <w:tcW w:w="2881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tu mochila</w:t>
            </w:r>
          </w:p>
        </w:tc>
        <w:tc>
          <w:tcPr>
            <w:tcW w:w="2881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sus zapatos</w:t>
            </w:r>
          </w:p>
        </w:tc>
        <w:tc>
          <w:tcPr>
            <w:tcW w:w="2882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décimo lugar</w:t>
            </w:r>
          </w:p>
        </w:tc>
      </w:tr>
      <w:tr w:rsidR="00D23D74" w:rsidRPr="00D23D74" w:rsidTr="002412B3">
        <w:trPr>
          <w:trHeight w:val="454"/>
        </w:trPr>
        <w:tc>
          <w:tcPr>
            <w:tcW w:w="2881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bastantes personas</w:t>
            </w:r>
          </w:p>
        </w:tc>
        <w:tc>
          <w:tcPr>
            <w:tcW w:w="2881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ocho litros</w:t>
            </w:r>
          </w:p>
        </w:tc>
        <w:tc>
          <w:tcPr>
            <w:tcW w:w="2882" w:type="dxa"/>
          </w:tcPr>
          <w:p w:rsidR="00D23D74" w:rsidRPr="00D23D74" w:rsidRDefault="00D23D74" w:rsidP="00D23D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D23D7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pocos cacahuetes</w:t>
            </w:r>
          </w:p>
        </w:tc>
      </w:tr>
    </w:tbl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numPr>
          <w:ilvl w:val="0"/>
          <w:numId w:val="1"/>
        </w:numPr>
        <w:spacing w:after="0" w:line="240" w:lineRule="auto"/>
        <w:jc w:val="both"/>
      </w:pPr>
      <w:r w:rsidRPr="00D23D74">
        <w:t xml:space="preserve">Posesivos </w:t>
      </w:r>
      <w:r w:rsidRPr="00D23D74">
        <w:sym w:font="Wingdings" w:char="F0E0"/>
      </w:r>
      <w:r w:rsidRPr="00D23D74">
        <w:t xml:space="preserve"> ____________________________________________________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numPr>
          <w:ilvl w:val="0"/>
          <w:numId w:val="1"/>
        </w:numPr>
        <w:spacing w:after="0" w:line="240" w:lineRule="auto"/>
        <w:jc w:val="both"/>
      </w:pPr>
      <w:r w:rsidRPr="00D23D74">
        <w:t xml:space="preserve">Numerales </w:t>
      </w:r>
      <w:r w:rsidRPr="00D23D74">
        <w:sym w:font="Wingdings" w:char="F0E0"/>
      </w:r>
      <w:r w:rsidRPr="00D23D74">
        <w:t xml:space="preserve"> ____________________________________________________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numPr>
          <w:ilvl w:val="0"/>
          <w:numId w:val="1"/>
        </w:numPr>
        <w:spacing w:after="0" w:line="240" w:lineRule="auto"/>
        <w:jc w:val="both"/>
      </w:pPr>
      <w:r w:rsidRPr="00D23D74">
        <w:t xml:space="preserve">Indefinidos </w:t>
      </w:r>
      <w:r w:rsidRPr="00D23D74">
        <w:sym w:font="Wingdings" w:char="F0E0"/>
      </w:r>
      <w:r w:rsidRPr="00D23D74">
        <w:t xml:space="preserve"> 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autoSpaceDE w:val="0"/>
        <w:autoSpaceDN w:val="0"/>
        <w:adjustRightInd w:val="0"/>
        <w:spacing w:after="0"/>
        <w:jc w:val="both"/>
        <w:rPr>
          <w:b/>
          <w:noProof/>
          <w:spacing w:val="-6"/>
        </w:rPr>
      </w:pPr>
      <w:r w:rsidRPr="00D23D74">
        <w:rPr>
          <w:b/>
          <w:noProof/>
          <w:spacing w:val="-6"/>
        </w:rPr>
        <w:t>2. Completa estas oraciones con los determinantes que se indican.</w:t>
      </w:r>
    </w:p>
    <w:p w:rsidR="00D23D74" w:rsidRPr="00D23D74" w:rsidRDefault="00D23D74" w:rsidP="00D23D74">
      <w:pPr>
        <w:autoSpaceDE w:val="0"/>
        <w:autoSpaceDN w:val="0"/>
        <w:adjustRightInd w:val="0"/>
        <w:spacing w:after="0"/>
        <w:jc w:val="both"/>
        <w:rPr>
          <w:b/>
          <w:noProof/>
        </w:rPr>
      </w:pPr>
    </w:p>
    <w:p w:rsidR="00D23D74" w:rsidRPr="00D23D74" w:rsidRDefault="00D23D74" w:rsidP="00D23D74">
      <w:pPr>
        <w:pStyle w:val="Prrafodelista"/>
        <w:numPr>
          <w:ilvl w:val="0"/>
          <w:numId w:val="2"/>
        </w:numPr>
        <w:tabs>
          <w:tab w:val="left" w:pos="357"/>
        </w:tabs>
        <w:autoSpaceDE w:val="0"/>
        <w:autoSpaceDN w:val="0"/>
        <w:adjustRightInd w:val="0"/>
        <w:spacing w:line="480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D23D74">
        <w:rPr>
          <w:rFonts w:eastAsiaTheme="minorHAnsi" w:cs="Arial"/>
          <w:sz w:val="20"/>
          <w:szCs w:val="20"/>
          <w:lang w:eastAsia="en-US"/>
        </w:rPr>
        <w:t>(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indef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>.) ____________ atletas corren (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num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 xml:space="preserve">. 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card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>.) _____________ kilómetros cada día.</w:t>
      </w:r>
    </w:p>
    <w:p w:rsidR="00D23D74" w:rsidRPr="00D23D74" w:rsidRDefault="00D23D74" w:rsidP="00D23D74">
      <w:pPr>
        <w:pStyle w:val="Prrafodelista"/>
        <w:tabs>
          <w:tab w:val="left" w:pos="357"/>
        </w:tabs>
        <w:autoSpaceDE w:val="0"/>
        <w:autoSpaceDN w:val="0"/>
        <w:adjustRightInd w:val="0"/>
        <w:spacing w:line="480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:rsidR="00D23D74" w:rsidRPr="00D23D74" w:rsidRDefault="00D23D74" w:rsidP="00D23D74">
      <w:pPr>
        <w:pStyle w:val="Prrafodelista"/>
        <w:numPr>
          <w:ilvl w:val="0"/>
          <w:numId w:val="2"/>
        </w:numPr>
        <w:tabs>
          <w:tab w:val="left" w:pos="357"/>
        </w:tabs>
        <w:autoSpaceDE w:val="0"/>
        <w:autoSpaceDN w:val="0"/>
        <w:adjustRightInd w:val="0"/>
        <w:spacing w:line="480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D23D74">
        <w:rPr>
          <w:rFonts w:eastAsiaTheme="minorHAnsi" w:cs="Arial"/>
          <w:sz w:val="20"/>
          <w:szCs w:val="20"/>
          <w:lang w:eastAsia="en-US"/>
        </w:rPr>
        <w:t>(pos.) ___________ prima es nadadora. Quedó en el (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num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 xml:space="preserve">. 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ord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>.) ___________ lugar en (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indef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>.) __________ competiciones deportivas de (pos.) ___________ localidad.</w:t>
      </w:r>
    </w:p>
    <w:p w:rsidR="00D23D74" w:rsidRPr="00D23D74" w:rsidRDefault="00D23D74" w:rsidP="00D23D74">
      <w:pPr>
        <w:pStyle w:val="Prrafodelista"/>
        <w:spacing w:line="480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:rsidR="00D23D74" w:rsidRPr="00D23D74" w:rsidRDefault="00D23D74" w:rsidP="00D23D74">
      <w:pPr>
        <w:pStyle w:val="Prrafodelista"/>
        <w:numPr>
          <w:ilvl w:val="0"/>
          <w:numId w:val="2"/>
        </w:numPr>
        <w:tabs>
          <w:tab w:val="left" w:pos="357"/>
        </w:tabs>
        <w:autoSpaceDE w:val="0"/>
        <w:autoSpaceDN w:val="0"/>
        <w:adjustRightInd w:val="0"/>
        <w:spacing w:line="480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D23D74">
        <w:rPr>
          <w:rFonts w:eastAsiaTheme="minorHAnsi" w:cs="Arial"/>
          <w:sz w:val="20"/>
          <w:szCs w:val="20"/>
          <w:lang w:eastAsia="en-US"/>
        </w:rPr>
        <w:t>(pos.) ____________ equipo tiene (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num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 xml:space="preserve">. 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card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>.) ____________ jugadores muy buenos y (</w:t>
      </w:r>
      <w:proofErr w:type="spellStart"/>
      <w:r w:rsidRPr="00D23D74">
        <w:rPr>
          <w:rFonts w:eastAsiaTheme="minorHAnsi" w:cs="Arial"/>
          <w:sz w:val="20"/>
          <w:szCs w:val="20"/>
          <w:lang w:eastAsia="en-US"/>
        </w:rPr>
        <w:t>indef</w:t>
      </w:r>
      <w:proofErr w:type="spellEnd"/>
      <w:r w:rsidRPr="00D23D74">
        <w:rPr>
          <w:rFonts w:eastAsiaTheme="minorHAnsi" w:cs="Arial"/>
          <w:sz w:val="20"/>
          <w:szCs w:val="20"/>
          <w:lang w:eastAsia="en-US"/>
        </w:rPr>
        <w:t>.) ___________ personas los animan en (pos.) ___________ partidos.</w:t>
      </w:r>
    </w:p>
    <w:p w:rsidR="00D23D74" w:rsidRPr="00D23D74" w:rsidRDefault="00D23D74" w:rsidP="00D23D74">
      <w:pPr>
        <w:tabs>
          <w:tab w:val="left" w:pos="357"/>
        </w:tabs>
        <w:autoSpaceDE w:val="0"/>
        <w:autoSpaceDN w:val="0"/>
        <w:adjustRightInd w:val="0"/>
        <w:spacing w:after="0"/>
      </w:pPr>
    </w:p>
    <w:p w:rsidR="00D23D74" w:rsidRPr="00D23D74" w:rsidRDefault="00D23D74" w:rsidP="00D23D74">
      <w:pPr>
        <w:spacing w:after="0"/>
        <w:jc w:val="both"/>
        <w:rPr>
          <w:b/>
        </w:rPr>
      </w:pPr>
      <w:r w:rsidRPr="00D23D74">
        <w:rPr>
          <w:b/>
        </w:rPr>
        <w:t>3. Une y escribe el numeral ordinal que falta.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ind w:left="357"/>
        <w:jc w:val="both"/>
      </w:pPr>
      <w:r w:rsidRPr="00D23D74">
        <w:t>29 •</w:t>
      </w:r>
      <w:r w:rsidRPr="00D23D74">
        <w:tab/>
      </w:r>
      <w:r w:rsidRPr="00D23D74">
        <w:tab/>
        <w:t xml:space="preserve">• sexagésimo quinto </w:t>
      </w:r>
    </w:p>
    <w:p w:rsidR="00D23D74" w:rsidRPr="00D23D74" w:rsidRDefault="00D23D74" w:rsidP="00D23D74">
      <w:pPr>
        <w:spacing w:after="0"/>
        <w:ind w:left="357"/>
        <w:jc w:val="both"/>
      </w:pPr>
    </w:p>
    <w:p w:rsidR="00D23D74" w:rsidRPr="00D23D74" w:rsidRDefault="00D23D74" w:rsidP="00D23D74">
      <w:pPr>
        <w:spacing w:after="0"/>
        <w:ind w:left="357"/>
        <w:jc w:val="both"/>
      </w:pPr>
      <w:r w:rsidRPr="00D23D74">
        <w:t>65 •</w:t>
      </w:r>
      <w:r w:rsidRPr="00D23D74">
        <w:tab/>
      </w:r>
      <w:r w:rsidRPr="00D23D74">
        <w:tab/>
        <w:t>• octogésimo</w:t>
      </w:r>
    </w:p>
    <w:p w:rsidR="00D23D74" w:rsidRPr="00D23D74" w:rsidRDefault="00D23D74" w:rsidP="00D23D74">
      <w:pPr>
        <w:spacing w:after="0"/>
        <w:ind w:left="357"/>
        <w:jc w:val="both"/>
      </w:pPr>
    </w:p>
    <w:p w:rsidR="00D23D74" w:rsidRPr="00D23D74" w:rsidRDefault="00A54A29" w:rsidP="00D23D74">
      <w:pPr>
        <w:spacing w:after="0"/>
        <w:ind w:left="357"/>
        <w:jc w:val="both"/>
      </w:pPr>
      <w:r>
        <w:t xml:space="preserve">75 • </w:t>
      </w:r>
      <w:r>
        <w:tab/>
      </w:r>
      <w:r w:rsidR="00D23D74" w:rsidRPr="00D23D74">
        <w:t>• vigésimo noveno</w:t>
      </w:r>
    </w:p>
    <w:p w:rsidR="00D23D74" w:rsidRPr="00D23D74" w:rsidRDefault="00D23D74" w:rsidP="00D23D74">
      <w:pPr>
        <w:spacing w:after="0"/>
        <w:ind w:left="357"/>
        <w:jc w:val="both"/>
      </w:pPr>
    </w:p>
    <w:p w:rsidR="00D23D74" w:rsidRPr="00D23D74" w:rsidRDefault="00D23D74" w:rsidP="00D23D74">
      <w:pPr>
        <w:spacing w:after="0"/>
        <w:ind w:left="357"/>
        <w:jc w:val="both"/>
      </w:pPr>
      <w:r w:rsidRPr="00D23D74">
        <w:t>80 •</w:t>
      </w:r>
      <w:r w:rsidRPr="00D23D74">
        <w:tab/>
      </w:r>
      <w:r w:rsidRPr="00D23D74">
        <w:tab/>
        <w:t>• 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autoSpaceDE w:val="0"/>
        <w:autoSpaceDN w:val="0"/>
        <w:adjustRightInd w:val="0"/>
        <w:spacing w:after="0"/>
        <w:jc w:val="both"/>
        <w:rPr>
          <w:iCs/>
        </w:rPr>
      </w:pPr>
      <w:r w:rsidRPr="00D23D74">
        <w:rPr>
          <w:iCs/>
        </w:rPr>
        <w:br w:type="page"/>
      </w:r>
    </w:p>
    <w:p w:rsidR="00D23D74" w:rsidRPr="00D23D74" w:rsidRDefault="00D23D74" w:rsidP="00D23D74">
      <w:pPr>
        <w:spacing w:after="0"/>
        <w:jc w:val="both"/>
        <w:rPr>
          <w:b/>
          <w:sz w:val="28"/>
          <w:szCs w:val="28"/>
        </w:rPr>
      </w:pPr>
      <w:r w:rsidRPr="00D23D74">
        <w:rPr>
          <w:b/>
          <w:sz w:val="28"/>
          <w:szCs w:val="28"/>
        </w:rPr>
        <w:lastRenderedPageBreak/>
        <w:t>Unidad 7. Lo primero es lo primero</w:t>
      </w:r>
    </w:p>
    <w:p w:rsidR="00D23D74" w:rsidRDefault="004A495A" w:rsidP="00D23D74">
      <w:pPr>
        <w:spacing w:after="0"/>
        <w:jc w:val="both"/>
        <w:rPr>
          <w:b/>
        </w:rPr>
      </w:pPr>
      <w:r>
        <w:rPr>
          <w:b/>
          <w:noProof/>
          <w:color w:val="FF0000"/>
        </w:rPr>
        <w:pict>
          <v:rect id="_x0000_s1029" style="position:absolute;left:0;text-align:left;margin-left:-33.55pt;margin-top:3.25pt;width:509.75pt;height:44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29">
              <w:txbxContent>
                <w:p w:rsidR="00D23D74" w:rsidRDefault="00D23D74" w:rsidP="00D23D74">
                  <w:pPr>
                    <w:spacing w:after="0"/>
                  </w:pPr>
                </w:p>
                <w:p w:rsidR="00D23D74" w:rsidRPr="005E50B5" w:rsidRDefault="00D23D74" w:rsidP="00D23D74">
                  <w:pPr>
                    <w:spacing w:after="0"/>
                  </w:pPr>
                  <w:r w:rsidRPr="005E50B5">
                    <w:t>Nombre: ______________</w:t>
                  </w:r>
                  <w:r>
                    <w:t>____________________________</w:t>
                  </w:r>
                  <w:r w:rsidRPr="005E50B5">
                    <w:t xml:space="preserve"> Curso: ______  Fecha: ________</w:t>
                  </w:r>
                </w:p>
              </w:txbxContent>
            </v:textbox>
          </v:rect>
        </w:pict>
      </w: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  <w:sz w:val="24"/>
          <w:szCs w:val="24"/>
        </w:rPr>
      </w:pPr>
    </w:p>
    <w:p w:rsidR="00D23D74" w:rsidRPr="00D23D74" w:rsidRDefault="00D23D74" w:rsidP="00D23D7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D23D74">
        <w:rPr>
          <w:b/>
          <w:sz w:val="24"/>
          <w:szCs w:val="24"/>
        </w:rPr>
        <w:t>onoce la lengua</w:t>
      </w:r>
    </w:p>
    <w:p w:rsidR="00D23D74" w:rsidRPr="00D23D74" w:rsidRDefault="00D23D74" w:rsidP="00D23D74">
      <w:pPr>
        <w:spacing w:after="0"/>
      </w:pPr>
    </w:p>
    <w:p w:rsidR="00D23D74" w:rsidRPr="00D23D74" w:rsidRDefault="00D23D74" w:rsidP="00D23D74">
      <w:pPr>
        <w:spacing w:after="0"/>
        <w:jc w:val="both"/>
      </w:pPr>
      <w:r>
        <w:rPr>
          <w:b/>
          <w:noProof/>
        </w:rPr>
        <w:t>4</w:t>
      </w:r>
      <w:r w:rsidRPr="00D23D74">
        <w:rPr>
          <w:b/>
          <w:noProof/>
        </w:rPr>
        <w:t>. Copia el dictado.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 w:rsidRPr="00D23D74">
        <w:rPr>
          <w:noProof/>
        </w:rPr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>
        <w:rPr>
          <w:b/>
          <w:noProof/>
        </w:rPr>
        <w:t>5</w:t>
      </w:r>
      <w:r w:rsidRPr="00D23D74">
        <w:rPr>
          <w:b/>
          <w:noProof/>
        </w:rPr>
        <w:t xml:space="preserve">. Escribe una palabra de la misma familia con </w:t>
      </w:r>
      <w:r w:rsidRPr="00D23D74">
        <w:rPr>
          <w:b/>
          <w:i/>
          <w:noProof/>
        </w:rPr>
        <w:t>-cc-.</w:t>
      </w:r>
    </w:p>
    <w:p w:rsidR="00D23D74" w:rsidRPr="00D23D74" w:rsidRDefault="00D23D74" w:rsidP="00D23D74">
      <w:pPr>
        <w:spacing w:after="0"/>
        <w:ind w:left="357"/>
        <w:jc w:val="both"/>
      </w:pPr>
    </w:p>
    <w:p w:rsidR="00D23D74" w:rsidRPr="00D23D74" w:rsidRDefault="00D23D74" w:rsidP="00D23D74">
      <w:pPr>
        <w:pStyle w:val="Prrafodelista"/>
        <w:numPr>
          <w:ilvl w:val="0"/>
          <w:numId w:val="5"/>
        </w:numPr>
        <w:ind w:left="714" w:hanging="357"/>
        <w:jc w:val="both"/>
        <w:rPr>
          <w:rFonts w:cs="Arial"/>
          <w:i/>
          <w:sz w:val="20"/>
          <w:szCs w:val="20"/>
        </w:rPr>
      </w:pPr>
      <w:r w:rsidRPr="00D23D74">
        <w:rPr>
          <w:rFonts w:cs="Arial"/>
          <w:i/>
          <w:sz w:val="20"/>
          <w:szCs w:val="20"/>
        </w:rPr>
        <w:t xml:space="preserve">director </w:t>
      </w:r>
      <w:r w:rsidRPr="00D23D74">
        <w:rPr>
          <w:rFonts w:cs="Arial"/>
          <w:i/>
          <w:sz w:val="20"/>
          <w:szCs w:val="20"/>
        </w:rPr>
        <w:sym w:font="Wingdings" w:char="F0E0"/>
      </w:r>
      <w:r w:rsidRPr="00D23D74">
        <w:rPr>
          <w:rFonts w:cs="Arial"/>
          <w:i/>
          <w:sz w:val="20"/>
          <w:szCs w:val="20"/>
        </w:rPr>
        <w:t xml:space="preserve"> dirección</w:t>
      </w:r>
    </w:p>
    <w:p w:rsidR="00D23D74" w:rsidRPr="00D23D74" w:rsidRDefault="00D23D74" w:rsidP="00D23D74">
      <w:pPr>
        <w:pStyle w:val="Prrafodelista"/>
        <w:ind w:left="714"/>
        <w:jc w:val="both"/>
        <w:rPr>
          <w:rFonts w:cs="Arial"/>
          <w:sz w:val="20"/>
          <w:szCs w:val="20"/>
        </w:rPr>
      </w:pPr>
    </w:p>
    <w:p w:rsidR="00D23D74" w:rsidRPr="00D23D74" w:rsidRDefault="00D23D74" w:rsidP="00D23D74">
      <w:pPr>
        <w:pStyle w:val="Prrafodelista"/>
        <w:numPr>
          <w:ilvl w:val="0"/>
          <w:numId w:val="5"/>
        </w:numPr>
        <w:tabs>
          <w:tab w:val="right" w:leader="underscore" w:pos="4962"/>
        </w:tabs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 xml:space="preserve">introductorio </w:t>
      </w:r>
      <w:r w:rsidRPr="00D23D74">
        <w:rPr>
          <w:rFonts w:cs="Arial"/>
          <w:sz w:val="20"/>
          <w:szCs w:val="20"/>
        </w:rPr>
        <w:sym w:font="Wingdings" w:char="F0E0"/>
      </w:r>
      <w:r w:rsidRPr="00D23D74">
        <w:rPr>
          <w:rFonts w:cs="Arial"/>
          <w:sz w:val="20"/>
          <w:szCs w:val="20"/>
        </w:rPr>
        <w:t xml:space="preserve"> </w:t>
      </w:r>
      <w:r w:rsidRPr="00D23D74">
        <w:rPr>
          <w:rFonts w:cs="Arial"/>
          <w:sz w:val="20"/>
          <w:szCs w:val="20"/>
        </w:rPr>
        <w:tab/>
      </w:r>
      <w:r w:rsidRPr="00D23D74">
        <w:rPr>
          <w:rFonts w:cs="Arial"/>
          <w:sz w:val="20"/>
          <w:szCs w:val="20"/>
        </w:rPr>
        <w:tab/>
      </w:r>
    </w:p>
    <w:p w:rsidR="00D23D74" w:rsidRPr="00D23D74" w:rsidRDefault="00D23D74" w:rsidP="00D23D74">
      <w:pPr>
        <w:pStyle w:val="Prrafodelista"/>
        <w:tabs>
          <w:tab w:val="right" w:leader="underscore" w:pos="4962"/>
        </w:tabs>
        <w:ind w:left="714"/>
        <w:jc w:val="both"/>
        <w:rPr>
          <w:rFonts w:cs="Arial"/>
          <w:sz w:val="20"/>
          <w:szCs w:val="20"/>
        </w:rPr>
      </w:pPr>
    </w:p>
    <w:p w:rsidR="00D23D74" w:rsidRPr="00D23D74" w:rsidRDefault="00D23D74" w:rsidP="00D23D74">
      <w:pPr>
        <w:pStyle w:val="Prrafodelista"/>
        <w:numPr>
          <w:ilvl w:val="0"/>
          <w:numId w:val="5"/>
        </w:numPr>
        <w:tabs>
          <w:tab w:val="right" w:leader="underscore" w:pos="4962"/>
        </w:tabs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 xml:space="preserve">proyecto </w:t>
      </w:r>
      <w:r w:rsidRPr="00D23D74">
        <w:rPr>
          <w:rFonts w:cs="Arial"/>
          <w:sz w:val="20"/>
          <w:szCs w:val="20"/>
        </w:rPr>
        <w:sym w:font="Wingdings" w:char="F0E0"/>
      </w:r>
      <w:r w:rsidRPr="00D23D74">
        <w:rPr>
          <w:rFonts w:cs="Arial"/>
          <w:sz w:val="20"/>
          <w:szCs w:val="20"/>
        </w:rPr>
        <w:tab/>
      </w:r>
    </w:p>
    <w:p w:rsidR="00D23D74" w:rsidRPr="00D23D74" w:rsidRDefault="00D23D74" w:rsidP="00D23D74">
      <w:pPr>
        <w:pStyle w:val="Prrafodelista"/>
        <w:tabs>
          <w:tab w:val="right" w:leader="underscore" w:pos="4962"/>
        </w:tabs>
        <w:rPr>
          <w:rFonts w:cs="Arial"/>
          <w:sz w:val="20"/>
          <w:szCs w:val="20"/>
        </w:rPr>
      </w:pPr>
    </w:p>
    <w:p w:rsidR="00D23D74" w:rsidRPr="00D23D74" w:rsidRDefault="00D23D74" w:rsidP="00D23D74">
      <w:pPr>
        <w:pStyle w:val="Prrafodelista"/>
        <w:numPr>
          <w:ilvl w:val="0"/>
          <w:numId w:val="5"/>
        </w:numPr>
        <w:tabs>
          <w:tab w:val="right" w:leader="underscore" w:pos="4962"/>
        </w:tabs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 xml:space="preserve">protector </w:t>
      </w:r>
      <w:r w:rsidRPr="00D23D74">
        <w:rPr>
          <w:rFonts w:cs="Arial"/>
          <w:sz w:val="20"/>
          <w:szCs w:val="20"/>
        </w:rPr>
        <w:sym w:font="Wingdings" w:char="F0E0"/>
      </w:r>
      <w:r w:rsidRPr="00D23D74">
        <w:rPr>
          <w:rFonts w:cs="Arial"/>
          <w:sz w:val="20"/>
          <w:szCs w:val="20"/>
        </w:rPr>
        <w:tab/>
      </w:r>
    </w:p>
    <w:p w:rsidR="00D23D74" w:rsidRPr="00D23D74" w:rsidRDefault="00D23D74" w:rsidP="00D23D74">
      <w:pPr>
        <w:pStyle w:val="Prrafodelista"/>
        <w:tabs>
          <w:tab w:val="right" w:leader="underscore" w:pos="4962"/>
        </w:tabs>
        <w:ind w:left="714"/>
        <w:jc w:val="both"/>
        <w:rPr>
          <w:rFonts w:cs="Arial"/>
          <w:sz w:val="20"/>
          <w:szCs w:val="20"/>
        </w:rPr>
      </w:pPr>
    </w:p>
    <w:p w:rsidR="00D23D74" w:rsidRPr="00D23D74" w:rsidRDefault="00D23D74" w:rsidP="00D23D74">
      <w:pPr>
        <w:pStyle w:val="Prrafodelista"/>
        <w:numPr>
          <w:ilvl w:val="0"/>
          <w:numId w:val="5"/>
        </w:numPr>
        <w:tabs>
          <w:tab w:val="right" w:leader="underscore" w:pos="4962"/>
        </w:tabs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 xml:space="preserve">perfecto </w:t>
      </w:r>
      <w:r w:rsidRPr="00D23D74">
        <w:rPr>
          <w:rFonts w:cs="Arial"/>
          <w:sz w:val="20"/>
          <w:szCs w:val="20"/>
        </w:rPr>
        <w:sym w:font="Wingdings" w:char="F0E0"/>
      </w:r>
      <w:r w:rsidRPr="00D23D74">
        <w:rPr>
          <w:rFonts w:cs="Arial"/>
          <w:sz w:val="20"/>
          <w:szCs w:val="20"/>
        </w:rPr>
        <w:tab/>
      </w:r>
    </w:p>
    <w:p w:rsidR="00D23D74" w:rsidRPr="00D23D74" w:rsidRDefault="00D23D74" w:rsidP="00D23D74">
      <w:pPr>
        <w:pStyle w:val="Prrafodelista"/>
        <w:tabs>
          <w:tab w:val="right" w:leader="underscore" w:pos="4962"/>
        </w:tabs>
        <w:ind w:left="714"/>
        <w:jc w:val="both"/>
        <w:rPr>
          <w:rFonts w:cs="Arial"/>
          <w:sz w:val="20"/>
          <w:szCs w:val="20"/>
        </w:rPr>
      </w:pPr>
    </w:p>
    <w:p w:rsidR="00D23D74" w:rsidRPr="00D23D74" w:rsidRDefault="00D23D74" w:rsidP="00D23D74">
      <w:pPr>
        <w:pStyle w:val="Prrafodelista"/>
        <w:numPr>
          <w:ilvl w:val="0"/>
          <w:numId w:val="5"/>
        </w:numPr>
        <w:tabs>
          <w:tab w:val="right" w:leader="underscore" w:pos="4962"/>
        </w:tabs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 xml:space="preserve">electoral </w:t>
      </w:r>
      <w:r w:rsidRPr="00D23D74">
        <w:rPr>
          <w:rFonts w:cs="Arial"/>
          <w:sz w:val="20"/>
          <w:szCs w:val="20"/>
        </w:rPr>
        <w:sym w:font="Wingdings" w:char="F0E0"/>
      </w:r>
      <w:r w:rsidRPr="00D23D74">
        <w:rPr>
          <w:rFonts w:cs="Arial"/>
          <w:sz w:val="20"/>
          <w:szCs w:val="20"/>
        </w:rPr>
        <w:tab/>
      </w:r>
    </w:p>
    <w:p w:rsidR="00D23D74" w:rsidRPr="00D23D74" w:rsidRDefault="00D23D74" w:rsidP="00D23D74">
      <w:pPr>
        <w:spacing w:after="0"/>
        <w:ind w:left="357"/>
        <w:jc w:val="both"/>
      </w:pPr>
    </w:p>
    <w:p w:rsidR="00D23D74" w:rsidRPr="00D23D74" w:rsidRDefault="00D23D74" w:rsidP="00D23D74">
      <w:pPr>
        <w:spacing w:after="0"/>
        <w:ind w:left="357"/>
        <w:jc w:val="both"/>
      </w:pPr>
    </w:p>
    <w:p w:rsidR="00D23D74" w:rsidRDefault="00D23D74">
      <w:pPr>
        <w:rPr>
          <w:b/>
        </w:rPr>
      </w:pPr>
      <w:r>
        <w:rPr>
          <w:b/>
        </w:rPr>
        <w:br w:type="page"/>
      </w:r>
    </w:p>
    <w:p w:rsidR="00D23D74" w:rsidRPr="00D23D74" w:rsidRDefault="00D23D74" w:rsidP="00D23D74">
      <w:pPr>
        <w:spacing w:after="0"/>
        <w:jc w:val="both"/>
        <w:rPr>
          <w:b/>
          <w:sz w:val="28"/>
          <w:szCs w:val="28"/>
        </w:rPr>
      </w:pPr>
      <w:r w:rsidRPr="00D23D74">
        <w:rPr>
          <w:b/>
          <w:sz w:val="28"/>
          <w:szCs w:val="28"/>
        </w:rPr>
        <w:lastRenderedPageBreak/>
        <w:t>Unidad 7. Lo primero es lo primero</w:t>
      </w:r>
    </w:p>
    <w:p w:rsidR="00D23D74" w:rsidRDefault="004A495A" w:rsidP="00D23D74">
      <w:pPr>
        <w:spacing w:after="0"/>
        <w:jc w:val="both"/>
        <w:rPr>
          <w:b/>
        </w:rPr>
      </w:pPr>
      <w:r>
        <w:rPr>
          <w:b/>
          <w:noProof/>
          <w:color w:val="FF0000"/>
        </w:rPr>
        <w:pict>
          <v:rect id="_x0000_s1030" style="position:absolute;left:0;text-align:left;margin-left:-33.55pt;margin-top:3.25pt;width:509.75pt;height:44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0">
              <w:txbxContent>
                <w:p w:rsidR="00D23D74" w:rsidRDefault="00D23D74" w:rsidP="00D23D74">
                  <w:pPr>
                    <w:spacing w:after="0"/>
                  </w:pPr>
                </w:p>
                <w:p w:rsidR="00D23D74" w:rsidRPr="005E50B5" w:rsidRDefault="00D23D74" w:rsidP="00D23D74">
                  <w:pPr>
                    <w:spacing w:after="0"/>
                  </w:pPr>
                  <w:r w:rsidRPr="005E50B5">
                    <w:t>Nombre: ______________</w:t>
                  </w:r>
                  <w:r>
                    <w:t>____________________________</w:t>
                  </w:r>
                  <w:r w:rsidRPr="005E50B5">
                    <w:t xml:space="preserve"> Curso: ______  Fecha: ________</w:t>
                  </w:r>
                </w:p>
              </w:txbxContent>
            </v:textbox>
          </v:rect>
        </w:pict>
      </w: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  <w:sz w:val="24"/>
          <w:szCs w:val="24"/>
        </w:rPr>
      </w:pPr>
    </w:p>
    <w:p w:rsidR="00D23D74" w:rsidRPr="00D23D74" w:rsidRDefault="00D23D74" w:rsidP="00D23D74">
      <w:pPr>
        <w:spacing w:after="0"/>
        <w:jc w:val="both"/>
        <w:rPr>
          <w:b/>
          <w:sz w:val="24"/>
          <w:szCs w:val="24"/>
        </w:rPr>
      </w:pPr>
      <w:r w:rsidRPr="00D23D74">
        <w:rPr>
          <w:b/>
          <w:sz w:val="24"/>
          <w:szCs w:val="24"/>
        </w:rPr>
        <w:t>Expresión escrita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  <w:rPr>
          <w:b/>
          <w:noProof/>
        </w:rPr>
      </w:pPr>
      <w:r>
        <w:rPr>
          <w:b/>
          <w:noProof/>
        </w:rPr>
        <w:t>6</w:t>
      </w:r>
      <w:r w:rsidRPr="00D23D74">
        <w:rPr>
          <w:b/>
          <w:noProof/>
        </w:rPr>
        <w:t xml:space="preserve">. Lee esta noticia y responde a las preguntas. </w:t>
      </w: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4A495A" w:rsidP="00D23D74">
      <w:pPr>
        <w:spacing w:after="0"/>
        <w:jc w:val="both"/>
        <w:rPr>
          <w:b/>
          <w:noProof/>
          <w:highlight w:val="yellow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13.8pt;margin-top:3.4pt;width:456.75pt;height:336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">
            <v:textbox>
              <w:txbxContent>
                <w:p w:rsidR="00D23D74" w:rsidRPr="00D23D74" w:rsidRDefault="00D23D74" w:rsidP="00A36A46">
                  <w:pPr>
                    <w:tabs>
                      <w:tab w:val="right" w:pos="7938"/>
                    </w:tabs>
                    <w:ind w:left="142" w:right="159"/>
                    <w:rPr>
                      <w:i/>
                      <w:noProof/>
                    </w:rPr>
                  </w:pPr>
                  <w:r w:rsidRPr="00D23D74">
                    <w:t>Zagreb. 6 de julio de 2014</w:t>
                  </w:r>
                  <w:r w:rsidRPr="00D23D74">
                    <w:rPr>
                      <w:i/>
                      <w:noProof/>
                    </w:rPr>
                    <w:t xml:space="preserve"> </w:t>
                  </w:r>
                  <w:r w:rsidRPr="00D23D74">
                    <w:rPr>
                      <w:i/>
                      <w:noProof/>
                    </w:rPr>
                    <w:tab/>
                    <w:t>www.efefuturo.es</w:t>
                  </w: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</w:pP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  <w:rPr>
                      <w:b/>
                    </w:rPr>
                  </w:pPr>
                  <w:r w:rsidRPr="00D23D74">
                    <w:rPr>
                      <w:b/>
                    </w:rPr>
                    <w:t>¿Una civilización perdida? Localizan en Croacia una extraña estructura submarina parecida a un camino</w:t>
                  </w: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  <w:rPr>
                      <w:b/>
                    </w:rPr>
                  </w:pP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  <w:rPr>
                      <w:b/>
                    </w:rPr>
                  </w:pPr>
                  <w:r w:rsidRPr="00D23D74">
                    <w:rPr>
                      <w:b/>
                    </w:rPr>
                    <w:t xml:space="preserve">Un grupo de buceadores croatas ha descubierto a unos 20 metros bajo el mar Adriático una estructura formada por bloques regulares de piedra </w:t>
                  </w:r>
                  <w:r w:rsidRPr="00D23D74">
                    <w:rPr>
                      <w:b/>
                      <w:spacing w:val="-4"/>
                    </w:rPr>
                    <w:t xml:space="preserve">que se asemeja a un camino artificial, lo que ha desatado las </w:t>
                  </w:r>
                  <w:r w:rsidRPr="00D23D74">
                    <w:rPr>
                      <w:b/>
                    </w:rPr>
                    <w:t>especulaciones sobre restos de una civilización perdida.</w:t>
                  </w: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  <w:rPr>
                      <w:b/>
                    </w:rPr>
                  </w:pP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</w:pPr>
                  <w:r w:rsidRPr="00D23D74">
                    <w:t xml:space="preserve">«Las tablas son regulares y horizontales y, en caso de tratarse de un fenómeno natural, representaría algo sin precedentes en la formación del fondo marino», comentó al diario </w:t>
                  </w:r>
                  <w:proofErr w:type="spellStart"/>
                  <w:r w:rsidRPr="00D23D74">
                    <w:t>Ivan</w:t>
                  </w:r>
                  <w:proofErr w:type="spellEnd"/>
                  <w:r w:rsidRPr="00D23D74">
                    <w:t xml:space="preserve"> </w:t>
                  </w:r>
                  <w:proofErr w:type="spellStart"/>
                  <w:r w:rsidRPr="00D23D74">
                    <w:t>Bronzovic</w:t>
                  </w:r>
                  <w:proofErr w:type="spellEnd"/>
                  <w:r w:rsidRPr="00D23D74">
                    <w:t xml:space="preserve">, del club de buceadores </w:t>
                  </w:r>
                  <w:proofErr w:type="spellStart"/>
                  <w:r w:rsidRPr="00D23D74">
                    <w:t>Mornar</w:t>
                  </w:r>
                  <w:proofErr w:type="spellEnd"/>
                  <w:r w:rsidRPr="00D23D74">
                    <w:t>, de Split.</w:t>
                  </w: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</w:pPr>
                </w:p>
                <w:p w:rsidR="00D23D74" w:rsidRPr="00D23D74" w:rsidRDefault="00D23D74" w:rsidP="00D23D74">
                  <w:pPr>
                    <w:spacing w:after="0"/>
                    <w:ind w:left="142" w:right="158"/>
                    <w:jc w:val="both"/>
                  </w:pPr>
                  <w:r w:rsidRPr="00D23D74">
                    <w:t xml:space="preserve">La formación está situada a unos 8 kilómetros de la costa, entre el puerto de Split y la isla de </w:t>
                  </w:r>
                  <w:proofErr w:type="spellStart"/>
                  <w:r w:rsidRPr="00D23D74">
                    <w:t>Brac</w:t>
                  </w:r>
                  <w:proofErr w:type="spellEnd"/>
                  <w:r w:rsidRPr="00D23D74">
                    <w:t>, tiene unos 7 metros de ancho y se extiende a la vista durante un kilómetro de longitud, aunque podría ser aún más larga.</w:t>
                  </w:r>
                </w:p>
                <w:p w:rsidR="00D23D74" w:rsidRPr="00967ED8" w:rsidRDefault="00D23D74" w:rsidP="00D23D74">
                  <w:pPr>
                    <w:spacing w:after="0"/>
                    <w:ind w:left="142" w:right="158"/>
                    <w:jc w:val="both"/>
                  </w:pPr>
                </w:p>
                <w:p w:rsidR="00D23D74" w:rsidRPr="00967ED8" w:rsidRDefault="00D23D74" w:rsidP="00D23D74">
                  <w:pPr>
                    <w:spacing w:after="0"/>
                    <w:ind w:left="142" w:right="158"/>
                    <w:jc w:val="both"/>
                  </w:pPr>
                  <w:r w:rsidRPr="00967ED8">
                    <w:t>Los medios locales han bautizado el hallazgo como la Atlántida de Split.</w:t>
                  </w:r>
                </w:p>
                <w:p w:rsidR="00D23D74" w:rsidRPr="00967ED8" w:rsidRDefault="00D23D74" w:rsidP="00D23D74">
                  <w:pPr>
                    <w:spacing w:after="0"/>
                    <w:ind w:left="142" w:right="158"/>
                    <w:jc w:val="both"/>
                  </w:pPr>
                </w:p>
                <w:p w:rsidR="00D23D74" w:rsidRPr="00967ED8" w:rsidRDefault="00D23D74" w:rsidP="00D23D74">
                  <w:pPr>
                    <w:spacing w:after="0"/>
                    <w:ind w:left="142" w:right="158"/>
                    <w:jc w:val="both"/>
                  </w:pPr>
                  <w:r w:rsidRPr="00967ED8">
                    <w:t>Un equipo de arqueólogos del Ministerio de Cultura inspeccionará la estructura la próxima semana.</w:t>
                  </w:r>
                </w:p>
                <w:p w:rsidR="00D23D74" w:rsidRPr="00967ED8" w:rsidRDefault="00D23D74" w:rsidP="00D23D74">
                  <w:pPr>
                    <w:spacing w:after="0"/>
                    <w:ind w:left="142" w:right="158"/>
                    <w:jc w:val="both"/>
                  </w:pPr>
                </w:p>
                <w:p w:rsidR="00D23D74" w:rsidRPr="00967ED8" w:rsidRDefault="00D23D74" w:rsidP="00D23D74">
                  <w:pPr>
                    <w:spacing w:after="0"/>
                    <w:ind w:left="142" w:right="158"/>
                    <w:jc w:val="both"/>
                  </w:pPr>
                  <w:r w:rsidRPr="00967ED8">
                    <w:t>Sea un fenómeno natural o arqueológico, la Atlántida de Split será sin duda una atracción turística popular para</w:t>
                  </w:r>
                  <w:r>
                    <w:t xml:space="preserve"> buceadores, asegura </w:t>
                  </w:r>
                  <w:proofErr w:type="spellStart"/>
                  <w:r>
                    <w:t>Bronzovic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spacing w:after="0"/>
        <w:jc w:val="both"/>
        <w:rPr>
          <w:b/>
          <w:noProof/>
          <w:highlight w:val="yellow"/>
        </w:rPr>
      </w:pPr>
    </w:p>
    <w:p w:rsidR="00D23D74" w:rsidRPr="00D23D74" w:rsidRDefault="00D23D74" w:rsidP="00D23D74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</w:pPr>
      <w:r w:rsidRPr="00D23D74">
        <w:t>¿De qué hecho informa la noticia?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360"/>
        <w:jc w:val="both"/>
      </w:pPr>
      <w:r w:rsidRPr="00D23D74">
        <w:t>__________________________________________________________________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360"/>
        <w:jc w:val="both"/>
      </w:pPr>
      <w:r w:rsidRPr="00D23D74">
        <w:t>__________________________________________________________________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</w:pPr>
      <w:r w:rsidRPr="00D23D74">
        <w:t>¿Quiénes han sido los descubridores?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360"/>
        <w:jc w:val="both"/>
      </w:pPr>
      <w:r w:rsidRPr="00D23D74">
        <w:t>__________________________________________________________________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</w:pPr>
      <w:r w:rsidRPr="00D23D74">
        <w:t>¿Qué nombre ha recibido el hallazgo?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360"/>
        <w:jc w:val="both"/>
      </w:pPr>
      <w:r w:rsidRPr="00D23D74">
        <w:t>__________________________________________________________________</w:t>
      </w:r>
    </w:p>
    <w:p w:rsidR="00D23D74" w:rsidRDefault="00D23D74">
      <w:r>
        <w:br w:type="page"/>
      </w:r>
    </w:p>
    <w:p w:rsidR="00D23D74" w:rsidRPr="00D23D74" w:rsidRDefault="00D23D74" w:rsidP="00D23D74">
      <w:pPr>
        <w:spacing w:after="0"/>
        <w:jc w:val="both"/>
        <w:rPr>
          <w:b/>
          <w:sz w:val="28"/>
          <w:szCs w:val="28"/>
        </w:rPr>
      </w:pPr>
      <w:r w:rsidRPr="00D23D74">
        <w:rPr>
          <w:b/>
          <w:sz w:val="28"/>
          <w:szCs w:val="28"/>
        </w:rPr>
        <w:lastRenderedPageBreak/>
        <w:t>Unidad 7. Lo primero es lo primero</w:t>
      </w:r>
    </w:p>
    <w:p w:rsidR="00D23D74" w:rsidRDefault="004A495A" w:rsidP="00D23D74">
      <w:pPr>
        <w:spacing w:after="0"/>
        <w:jc w:val="both"/>
        <w:rPr>
          <w:b/>
        </w:rPr>
      </w:pPr>
      <w:r>
        <w:rPr>
          <w:b/>
          <w:noProof/>
          <w:color w:val="FF0000"/>
        </w:rPr>
        <w:pict>
          <v:rect id="_x0000_s1031" style="position:absolute;left:0;text-align:left;margin-left:-33.55pt;margin-top:3.25pt;width:509.75pt;height:44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1">
              <w:txbxContent>
                <w:p w:rsidR="00D23D74" w:rsidRDefault="00D23D74" w:rsidP="00D23D74">
                  <w:pPr>
                    <w:spacing w:after="0"/>
                  </w:pPr>
                </w:p>
                <w:p w:rsidR="00D23D74" w:rsidRPr="005E50B5" w:rsidRDefault="00D23D74" w:rsidP="00D23D74">
                  <w:pPr>
                    <w:spacing w:after="0"/>
                  </w:pPr>
                  <w:r w:rsidRPr="005E50B5">
                    <w:t>Nombre: ______________</w:t>
                  </w:r>
                  <w:r>
                    <w:t>____________________________</w:t>
                  </w:r>
                  <w:r w:rsidRPr="005E50B5">
                    <w:t xml:space="preserve"> Curso: ______  Fecha: ________</w:t>
                  </w:r>
                </w:p>
              </w:txbxContent>
            </v:textbox>
          </v:rect>
        </w:pict>
      </w: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  <w:sz w:val="24"/>
          <w:szCs w:val="24"/>
        </w:rPr>
      </w:pPr>
    </w:p>
    <w:p w:rsidR="00D23D74" w:rsidRPr="00D23D74" w:rsidRDefault="00D23D74" w:rsidP="00D23D74">
      <w:pPr>
        <w:spacing w:after="0"/>
        <w:jc w:val="both"/>
        <w:rPr>
          <w:b/>
          <w:sz w:val="24"/>
          <w:szCs w:val="24"/>
        </w:rPr>
      </w:pPr>
      <w:r w:rsidRPr="00D23D74">
        <w:rPr>
          <w:b/>
          <w:sz w:val="24"/>
          <w:szCs w:val="24"/>
        </w:rPr>
        <w:t>Expresión escrita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</w:pPr>
      <w:r w:rsidRPr="00D23D74">
        <w:t>¿Qué significa «ha desatado las especulaciones»? Marca.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708"/>
        <w:jc w:val="both"/>
      </w:pPr>
      <w:r w:rsidRPr="00D23D74">
        <w:sym w:font="Wingdings" w:char="F06F"/>
      </w:r>
      <w:r w:rsidRPr="00D23D74">
        <w:t xml:space="preserve"> Ha resuelto el misterio.</w:t>
      </w:r>
    </w:p>
    <w:p w:rsidR="00D23D74" w:rsidRPr="00D23D74" w:rsidRDefault="00D23D74" w:rsidP="00D23D74">
      <w:pPr>
        <w:spacing w:after="0"/>
        <w:ind w:left="708"/>
        <w:jc w:val="both"/>
      </w:pPr>
    </w:p>
    <w:p w:rsidR="00D23D74" w:rsidRPr="00D23D74" w:rsidRDefault="00D23D74" w:rsidP="00D23D74">
      <w:pPr>
        <w:spacing w:after="0"/>
        <w:ind w:left="708"/>
        <w:jc w:val="both"/>
      </w:pPr>
      <w:r w:rsidRPr="00D23D74">
        <w:sym w:font="Wingdings" w:char="F06F"/>
      </w:r>
      <w:r w:rsidRPr="00D23D74">
        <w:t xml:space="preserve"> Ha generado numerosas suposiciones.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</w:pPr>
      <w:r w:rsidRPr="00D23D74">
        <w:t>¿Consideras que la entradilla resume correctamente la noticia? ¿Por qué?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360"/>
        <w:jc w:val="both"/>
      </w:pPr>
      <w:r w:rsidRPr="00D23D74">
        <w:t>__________________________________________________________________</w:t>
      </w:r>
    </w:p>
    <w:p w:rsidR="00D23D74" w:rsidRPr="00D23D74" w:rsidRDefault="00D23D74" w:rsidP="00D23D74">
      <w:pPr>
        <w:spacing w:after="0"/>
        <w:ind w:left="360"/>
        <w:jc w:val="both"/>
      </w:pPr>
    </w:p>
    <w:p w:rsidR="00D23D74" w:rsidRPr="00D23D74" w:rsidRDefault="00D23D74" w:rsidP="00D23D74">
      <w:pPr>
        <w:spacing w:after="0"/>
        <w:ind w:left="360"/>
        <w:jc w:val="both"/>
      </w:pPr>
      <w:r w:rsidRPr="00D23D74">
        <w:t>__________________________________________________________________</w:t>
      </w:r>
    </w:p>
    <w:p w:rsidR="00D23D74" w:rsidRPr="00D23D74" w:rsidRDefault="00D23D74" w:rsidP="00D23D74">
      <w:pPr>
        <w:spacing w:after="0"/>
        <w:rPr>
          <w:b/>
          <w:noProof/>
        </w:rPr>
      </w:pPr>
    </w:p>
    <w:p w:rsidR="00D23D74" w:rsidRPr="00D23D74" w:rsidRDefault="00D23D74" w:rsidP="00D23D74">
      <w:pPr>
        <w:spacing w:after="0"/>
        <w:jc w:val="both"/>
        <w:rPr>
          <w:noProof/>
        </w:rPr>
      </w:pPr>
      <w:r>
        <w:rPr>
          <w:b/>
          <w:noProof/>
        </w:rPr>
        <w:t>7</w:t>
      </w:r>
      <w:r w:rsidRPr="00D23D74">
        <w:rPr>
          <w:b/>
          <w:noProof/>
        </w:rPr>
        <w:t>. Imagina que inventan un teléfono móvil que proyecta en 3D la imagen de la persona con la que se habla. Redacta la noticia.</w:t>
      </w:r>
    </w:p>
    <w:p w:rsidR="00D23D74" w:rsidRPr="00D23D74" w:rsidRDefault="00D23D74" w:rsidP="00D23D74">
      <w:pPr>
        <w:spacing w:after="0"/>
        <w:jc w:val="both"/>
        <w:rPr>
          <w:noProof/>
        </w:rPr>
      </w:pPr>
    </w:p>
    <w:p w:rsidR="00D23D74" w:rsidRPr="00D23D74" w:rsidRDefault="00D23D74" w:rsidP="00D23D74">
      <w:pPr>
        <w:spacing w:after="0"/>
        <w:jc w:val="both"/>
      </w:pPr>
      <w:r w:rsidRPr="00D23D74"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-635</wp:posOffset>
            </wp:positionV>
            <wp:extent cx="142875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12" y="21438"/>
                <wp:lineTo x="2131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D74">
        <w:t>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  <w:rPr>
          <w:b/>
          <w:sz w:val="28"/>
          <w:szCs w:val="28"/>
        </w:rPr>
      </w:pPr>
      <w:r w:rsidRPr="00D23D74">
        <w:rPr>
          <w:b/>
          <w:sz w:val="28"/>
          <w:szCs w:val="28"/>
        </w:rPr>
        <w:lastRenderedPageBreak/>
        <w:t>Unidad 7. Lo primero es lo primero</w:t>
      </w:r>
    </w:p>
    <w:p w:rsidR="00D23D74" w:rsidRDefault="004A495A" w:rsidP="00D23D74">
      <w:pPr>
        <w:spacing w:after="0"/>
        <w:jc w:val="both"/>
        <w:rPr>
          <w:b/>
        </w:rPr>
      </w:pPr>
      <w:r>
        <w:rPr>
          <w:b/>
          <w:noProof/>
          <w:color w:val="FF0000"/>
        </w:rPr>
        <w:pict>
          <v:rect id="_x0000_s1032" style="position:absolute;left:0;text-align:left;margin-left:-33.55pt;margin-top:3.25pt;width:509.75pt;height:44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2">
              <w:txbxContent>
                <w:p w:rsidR="00D23D74" w:rsidRDefault="00D23D74" w:rsidP="00D23D74">
                  <w:pPr>
                    <w:spacing w:after="0"/>
                  </w:pPr>
                </w:p>
                <w:p w:rsidR="00D23D74" w:rsidRPr="005E50B5" w:rsidRDefault="00D23D74" w:rsidP="00D23D74">
                  <w:pPr>
                    <w:spacing w:after="0"/>
                  </w:pPr>
                  <w:r w:rsidRPr="005E50B5">
                    <w:t>Nombre: ______________</w:t>
                  </w:r>
                  <w:r>
                    <w:t>____________________________</w:t>
                  </w:r>
                  <w:r w:rsidRPr="005E50B5">
                    <w:t xml:space="preserve"> Curso: ______  Fecha: ________</w:t>
                  </w:r>
                </w:p>
              </w:txbxContent>
            </v:textbox>
          </v:rect>
        </w:pict>
      </w: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Default="00D23D74" w:rsidP="00D23D74">
      <w:pPr>
        <w:spacing w:after="0"/>
        <w:jc w:val="both"/>
        <w:rPr>
          <w:b/>
        </w:rPr>
      </w:pPr>
    </w:p>
    <w:p w:rsidR="00D23D74" w:rsidRPr="00D23D74" w:rsidRDefault="00D23D74" w:rsidP="00D23D74">
      <w:pPr>
        <w:spacing w:after="0"/>
        <w:jc w:val="both"/>
        <w:rPr>
          <w:b/>
          <w:sz w:val="24"/>
          <w:szCs w:val="24"/>
        </w:rPr>
      </w:pPr>
      <w:r w:rsidRPr="00D23D74">
        <w:rPr>
          <w:b/>
          <w:sz w:val="24"/>
          <w:szCs w:val="24"/>
        </w:rPr>
        <w:t>Técnicas de estudio</w:t>
      </w:r>
    </w:p>
    <w:p w:rsidR="00D23D74" w:rsidRPr="00D23D74" w:rsidRDefault="00D23D74" w:rsidP="00D23D74">
      <w:pPr>
        <w:spacing w:after="0"/>
        <w:rPr>
          <w:sz w:val="24"/>
          <w:szCs w:val="24"/>
        </w:rPr>
      </w:pPr>
    </w:p>
    <w:p w:rsidR="00D23D74" w:rsidRPr="00D23D74" w:rsidRDefault="00D23D74" w:rsidP="00D23D74">
      <w:pPr>
        <w:spacing w:after="0"/>
        <w:jc w:val="both"/>
        <w:rPr>
          <w:b/>
        </w:rPr>
      </w:pPr>
      <w:r>
        <w:rPr>
          <w:b/>
        </w:rPr>
        <w:t>8</w:t>
      </w:r>
      <w:r w:rsidRPr="00D23D74">
        <w:rPr>
          <w:b/>
        </w:rPr>
        <w:t>. Busca esta información sobre Leonardo da Vinci en Internet y escribe un resumen.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pStyle w:val="Prrafodelista"/>
        <w:numPr>
          <w:ilvl w:val="0"/>
          <w:numId w:val="7"/>
        </w:numPr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>Su vida</w:t>
      </w:r>
    </w:p>
    <w:p w:rsidR="00D23D74" w:rsidRPr="00D23D74" w:rsidRDefault="00D23D74" w:rsidP="00D23D74">
      <w:pPr>
        <w:pStyle w:val="Prrafodelista"/>
        <w:numPr>
          <w:ilvl w:val="0"/>
          <w:numId w:val="7"/>
        </w:numPr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>Disciplinas en las que destacó</w:t>
      </w:r>
    </w:p>
    <w:p w:rsidR="00D23D74" w:rsidRPr="00D23D74" w:rsidRDefault="00D23D74" w:rsidP="00D23D74">
      <w:pPr>
        <w:pStyle w:val="Prrafodelista"/>
        <w:numPr>
          <w:ilvl w:val="0"/>
          <w:numId w:val="7"/>
        </w:numPr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>Su pintura</w:t>
      </w:r>
    </w:p>
    <w:p w:rsidR="00D23D74" w:rsidRPr="00D23D74" w:rsidRDefault="00D23D74" w:rsidP="00D23D74">
      <w:pPr>
        <w:pStyle w:val="Prrafodelista"/>
        <w:numPr>
          <w:ilvl w:val="0"/>
          <w:numId w:val="7"/>
        </w:numPr>
        <w:ind w:left="714" w:hanging="357"/>
        <w:jc w:val="both"/>
        <w:rPr>
          <w:rFonts w:cs="Arial"/>
          <w:sz w:val="20"/>
          <w:szCs w:val="20"/>
        </w:rPr>
      </w:pPr>
      <w:r w:rsidRPr="00D23D74">
        <w:rPr>
          <w:rFonts w:cs="Arial"/>
          <w:sz w:val="20"/>
          <w:szCs w:val="20"/>
        </w:rPr>
        <w:t>Sus inventos</w:t>
      </w:r>
    </w:p>
    <w:p w:rsid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D23D74" w:rsidRPr="00D23D74" w:rsidRDefault="00D23D74" w:rsidP="00D23D74">
      <w:pPr>
        <w:spacing w:after="0"/>
        <w:jc w:val="both"/>
      </w:pPr>
    </w:p>
    <w:p w:rsidR="00D23D74" w:rsidRPr="00D23D74" w:rsidRDefault="00D23D74" w:rsidP="00D23D74">
      <w:pPr>
        <w:spacing w:after="0"/>
        <w:jc w:val="both"/>
      </w:pPr>
      <w:r w:rsidRPr="00D23D74">
        <w:t>_____________________________________________________________________</w:t>
      </w:r>
    </w:p>
    <w:p w:rsidR="00C81CBA" w:rsidRPr="00D23D74" w:rsidRDefault="00C81CBA" w:rsidP="00C81CBA">
      <w:pPr>
        <w:spacing w:after="0"/>
        <w:jc w:val="both"/>
      </w:pPr>
    </w:p>
    <w:p w:rsidR="00C81CBA" w:rsidRPr="00D23D74" w:rsidRDefault="00C81CBA" w:rsidP="00C81CBA">
      <w:pPr>
        <w:spacing w:after="0"/>
        <w:jc w:val="both"/>
      </w:pPr>
      <w:r w:rsidRPr="00D23D74">
        <w:t>_____________________________________________________________________</w:t>
      </w:r>
    </w:p>
    <w:p w:rsidR="00C81CBA" w:rsidRPr="00D23D74" w:rsidRDefault="00C81CBA" w:rsidP="00C81CBA">
      <w:pPr>
        <w:spacing w:after="0"/>
        <w:jc w:val="both"/>
      </w:pPr>
    </w:p>
    <w:p w:rsidR="00C81CBA" w:rsidRPr="00D23D74" w:rsidRDefault="00C81CBA" w:rsidP="00C81CBA">
      <w:pPr>
        <w:spacing w:after="0"/>
        <w:jc w:val="both"/>
      </w:pPr>
      <w:r w:rsidRPr="00D23D74">
        <w:t>_____________________________________________________________________</w:t>
      </w:r>
    </w:p>
    <w:p w:rsidR="00C81CBA" w:rsidRPr="00D23D74" w:rsidRDefault="00C81CBA" w:rsidP="00C81CBA">
      <w:pPr>
        <w:spacing w:after="0"/>
        <w:jc w:val="both"/>
      </w:pPr>
    </w:p>
    <w:p w:rsidR="00C81CBA" w:rsidRPr="00D23D74" w:rsidRDefault="00C81CBA" w:rsidP="00C81CBA">
      <w:pPr>
        <w:spacing w:after="0"/>
        <w:jc w:val="both"/>
      </w:pPr>
      <w:r w:rsidRPr="00D23D74">
        <w:t>_____________________________________________________________________</w:t>
      </w:r>
    </w:p>
    <w:p w:rsidR="00C81CBA" w:rsidRPr="00D23D74" w:rsidRDefault="00C81CBA" w:rsidP="00C81CBA">
      <w:pPr>
        <w:spacing w:after="0"/>
        <w:jc w:val="both"/>
      </w:pPr>
    </w:p>
    <w:p w:rsidR="00C81CBA" w:rsidRPr="00D23D74" w:rsidRDefault="00C81CBA" w:rsidP="00C81CBA">
      <w:pPr>
        <w:spacing w:after="0"/>
        <w:jc w:val="both"/>
      </w:pPr>
      <w:r w:rsidRPr="00D23D74">
        <w:t>_____________________________________________________________________</w:t>
      </w:r>
    </w:p>
    <w:p w:rsidR="00C81CBA" w:rsidRPr="00D23D74" w:rsidRDefault="00C81CBA" w:rsidP="00C81CBA">
      <w:pPr>
        <w:spacing w:after="0"/>
        <w:jc w:val="both"/>
      </w:pPr>
    </w:p>
    <w:p w:rsidR="00C81CBA" w:rsidRPr="00D23D74" w:rsidRDefault="00C81CBA" w:rsidP="00C81CBA">
      <w:pPr>
        <w:spacing w:after="0"/>
        <w:jc w:val="both"/>
      </w:pPr>
      <w:r w:rsidRPr="00D23D74">
        <w:t>_____________________________________________________________________</w:t>
      </w:r>
    </w:p>
    <w:p w:rsidR="00C81CBA" w:rsidRPr="00D23D74" w:rsidRDefault="00C81CBA" w:rsidP="00C81CBA">
      <w:pPr>
        <w:spacing w:after="0"/>
        <w:jc w:val="both"/>
      </w:pPr>
    </w:p>
    <w:p w:rsidR="00C81CBA" w:rsidRPr="00D23D74" w:rsidRDefault="00C81CBA" w:rsidP="00C81CBA">
      <w:pPr>
        <w:spacing w:after="0"/>
        <w:jc w:val="both"/>
      </w:pPr>
      <w:r w:rsidRPr="00D23D74">
        <w:t>_____________________________________________________________________</w:t>
      </w:r>
      <w:bookmarkStart w:id="0" w:name="_GoBack"/>
      <w:bookmarkEnd w:id="0"/>
    </w:p>
    <w:sectPr w:rsidR="00C81CBA" w:rsidRPr="00D23D74" w:rsidSect="00E96DA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D7" w:rsidRDefault="00363CD7" w:rsidP="00D23D74">
      <w:pPr>
        <w:spacing w:after="0" w:line="240" w:lineRule="auto"/>
      </w:pPr>
      <w:r>
        <w:separator/>
      </w:r>
    </w:p>
  </w:endnote>
  <w:endnote w:type="continuationSeparator" w:id="0">
    <w:p w:rsidR="00363CD7" w:rsidRDefault="00363CD7" w:rsidP="00D2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74" w:rsidRPr="0039414E" w:rsidRDefault="00D23D74" w:rsidP="00D23D74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D7" w:rsidRDefault="00363CD7" w:rsidP="00D23D74">
      <w:pPr>
        <w:spacing w:after="0" w:line="240" w:lineRule="auto"/>
      </w:pPr>
      <w:r>
        <w:separator/>
      </w:r>
    </w:p>
  </w:footnote>
  <w:footnote w:type="continuationSeparator" w:id="0">
    <w:p w:rsidR="00363CD7" w:rsidRDefault="00363CD7" w:rsidP="00D2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7EC"/>
    <w:multiLevelType w:val="hybridMultilevel"/>
    <w:tmpl w:val="BB60D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14FF6"/>
    <w:multiLevelType w:val="hybridMultilevel"/>
    <w:tmpl w:val="0674CB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808DB"/>
    <w:multiLevelType w:val="hybridMultilevel"/>
    <w:tmpl w:val="CB0AD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060766C">
      <w:numFmt w:val="bullet"/>
      <w:lvlText w:val="•"/>
      <w:lvlJc w:val="left"/>
      <w:pPr>
        <w:ind w:left="2340" w:hanging="360"/>
      </w:pPr>
      <w:rPr>
        <w:rFonts w:ascii="Frutiger-BlackCn" w:eastAsiaTheme="minorHAnsi" w:hAnsi="Frutiger-BlackCn" w:cs="Frutiger-BlackCn" w:hint="default"/>
        <w:color w:val="66666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5503E8"/>
    <w:multiLevelType w:val="hybridMultilevel"/>
    <w:tmpl w:val="0686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D7B50"/>
    <w:multiLevelType w:val="hybridMultilevel"/>
    <w:tmpl w:val="F6409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0A0A14"/>
    <w:multiLevelType w:val="hybridMultilevel"/>
    <w:tmpl w:val="9C0AD7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E20B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74"/>
    <w:rsid w:val="00254DA1"/>
    <w:rsid w:val="00285104"/>
    <w:rsid w:val="00321414"/>
    <w:rsid w:val="00363CD7"/>
    <w:rsid w:val="004642DF"/>
    <w:rsid w:val="007410EF"/>
    <w:rsid w:val="0078514D"/>
    <w:rsid w:val="00A46B28"/>
    <w:rsid w:val="00A54A29"/>
    <w:rsid w:val="00AE7434"/>
    <w:rsid w:val="00BB5E66"/>
    <w:rsid w:val="00BF1EC6"/>
    <w:rsid w:val="00C81CBA"/>
    <w:rsid w:val="00D23D74"/>
    <w:rsid w:val="00E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23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3D74"/>
  </w:style>
  <w:style w:type="paragraph" w:styleId="Piedepgina">
    <w:name w:val="footer"/>
    <w:basedOn w:val="Normal"/>
    <w:link w:val="PiedepginaCar"/>
    <w:uiPriority w:val="99"/>
    <w:unhideWhenUsed/>
    <w:rsid w:val="00D23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D74"/>
  </w:style>
  <w:style w:type="paragraph" w:styleId="Textodeglobo">
    <w:name w:val="Balloon Text"/>
    <w:basedOn w:val="Normal"/>
    <w:link w:val="TextodegloboCar"/>
    <w:uiPriority w:val="99"/>
    <w:semiHidden/>
    <w:unhideWhenUsed/>
    <w:rsid w:val="00D2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3D74"/>
    <w:pPr>
      <w:spacing w:after="0" w:line="240" w:lineRule="auto"/>
      <w:ind w:left="720"/>
      <w:contextualSpacing/>
    </w:pPr>
    <w:rPr>
      <w:rFonts w:eastAsia="Times New Roman" w:cs="Times New Roman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D23D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Arancha Ortega</cp:lastModifiedBy>
  <cp:revision>7</cp:revision>
  <cp:lastPrinted>2014-11-13T13:05:00Z</cp:lastPrinted>
  <dcterms:created xsi:type="dcterms:W3CDTF">2014-11-10T11:36:00Z</dcterms:created>
  <dcterms:modified xsi:type="dcterms:W3CDTF">2014-11-13T13:05:00Z</dcterms:modified>
</cp:coreProperties>
</file>