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F8E" w:rsidRPr="0023429F" w:rsidRDefault="00477F8E" w:rsidP="00477F8E">
      <w:pPr>
        <w:jc w:val="both"/>
        <w:rPr>
          <w:rFonts w:cs="Arial"/>
          <w:b/>
          <w:sz w:val="28"/>
          <w:szCs w:val="28"/>
        </w:rPr>
      </w:pPr>
      <w:r w:rsidRPr="0023429F">
        <w:rPr>
          <w:rFonts w:cs="Arial"/>
          <w:b/>
          <w:sz w:val="28"/>
          <w:szCs w:val="28"/>
        </w:rPr>
        <w:t xml:space="preserve">Unidad </w:t>
      </w:r>
      <w:r>
        <w:rPr>
          <w:rFonts w:cs="Arial"/>
          <w:b/>
          <w:sz w:val="28"/>
          <w:szCs w:val="28"/>
        </w:rPr>
        <w:t>6</w:t>
      </w:r>
      <w:r w:rsidRPr="0023429F">
        <w:rPr>
          <w:rFonts w:cs="Arial"/>
          <w:b/>
          <w:sz w:val="28"/>
          <w:szCs w:val="28"/>
        </w:rPr>
        <w:t xml:space="preserve">. </w:t>
      </w:r>
      <w:r>
        <w:rPr>
          <w:rFonts w:cs="Arial"/>
          <w:b/>
          <w:sz w:val="28"/>
          <w:szCs w:val="28"/>
        </w:rPr>
        <w:t>Según las últimas noticias…</w:t>
      </w:r>
    </w:p>
    <w:p w:rsidR="00477F8E" w:rsidRDefault="000969CC" w:rsidP="00477F8E">
      <w:pPr>
        <w:jc w:val="both"/>
        <w:rPr>
          <w:rFonts w:cs="Arial"/>
          <w:b/>
          <w:sz w:val="32"/>
          <w:szCs w:val="32"/>
        </w:rPr>
      </w:pPr>
      <w:r>
        <w:rPr>
          <w:rFonts w:cs="Arial"/>
          <w:b/>
          <w:noProof/>
          <w:color w:val="FF0000"/>
          <w:sz w:val="28"/>
          <w:szCs w:val="28"/>
        </w:rPr>
        <w:pict>
          <v:rect id="Rectangle 3" o:spid="_x0000_s1026" style="position:absolute;left:0;text-align:left;margin-left:-33.55pt;margin-top:5.1pt;width:509.75pt;height:44.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Rectangle 3">
              <w:txbxContent>
                <w:p w:rsidR="00477F8E" w:rsidRDefault="00477F8E" w:rsidP="00477F8E">
                  <w:pPr>
                    <w:rPr>
                      <w:rFonts w:cs="Arial"/>
                    </w:rPr>
                  </w:pPr>
                </w:p>
                <w:p w:rsidR="00477F8E" w:rsidRPr="005E50B5" w:rsidRDefault="00477F8E" w:rsidP="00477F8E">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477F8E" w:rsidRDefault="00477F8E" w:rsidP="00477F8E">
      <w:pPr>
        <w:jc w:val="both"/>
        <w:rPr>
          <w:rFonts w:cs="Arial"/>
          <w:b/>
          <w:sz w:val="32"/>
          <w:szCs w:val="32"/>
        </w:rPr>
      </w:pPr>
    </w:p>
    <w:p w:rsidR="00477F8E" w:rsidRDefault="00477F8E" w:rsidP="00477F8E">
      <w:pPr>
        <w:jc w:val="both"/>
        <w:rPr>
          <w:rFonts w:cs="Arial"/>
          <w:b/>
          <w:sz w:val="28"/>
          <w:szCs w:val="28"/>
        </w:rPr>
      </w:pPr>
    </w:p>
    <w:p w:rsidR="00477F8E" w:rsidRPr="0023429F" w:rsidRDefault="00477F8E" w:rsidP="00477F8E">
      <w:pPr>
        <w:jc w:val="both"/>
        <w:rPr>
          <w:rFonts w:cs="Arial"/>
          <w:b/>
          <w:sz w:val="24"/>
        </w:rPr>
      </w:pPr>
    </w:p>
    <w:p w:rsidR="00477F8E" w:rsidRPr="0023429F" w:rsidRDefault="00477F8E" w:rsidP="00477F8E">
      <w:pPr>
        <w:jc w:val="both"/>
        <w:rPr>
          <w:rFonts w:cs="Arial"/>
          <w:b/>
          <w:sz w:val="24"/>
        </w:rPr>
      </w:pPr>
      <w:r w:rsidRPr="0023429F">
        <w:rPr>
          <w:rFonts w:cs="Arial"/>
          <w:b/>
          <w:sz w:val="24"/>
        </w:rPr>
        <w:t>Comprensión y expresión oral</w:t>
      </w:r>
    </w:p>
    <w:p w:rsidR="00477F8E" w:rsidRDefault="00477F8E" w:rsidP="00477F8E">
      <w:pPr>
        <w:jc w:val="both"/>
        <w:rPr>
          <w:rFonts w:cs="Arial"/>
          <w:b/>
          <w:noProof/>
          <w:szCs w:val="22"/>
        </w:rPr>
      </w:pPr>
    </w:p>
    <w:p w:rsidR="00477F8E" w:rsidRPr="00ED2B0F" w:rsidRDefault="00477F8E" w:rsidP="00477F8E">
      <w:pPr>
        <w:jc w:val="both"/>
        <w:rPr>
          <w:rFonts w:cs="Arial"/>
          <w:b/>
          <w:noProof/>
          <w:szCs w:val="22"/>
        </w:rPr>
      </w:pPr>
      <w:r w:rsidRPr="00ED2B0F">
        <w:rPr>
          <w:rFonts w:cs="Arial"/>
          <w:b/>
          <w:noProof/>
          <w:szCs w:val="22"/>
        </w:rPr>
        <w:t xml:space="preserve">1. Escucha esta </w:t>
      </w:r>
      <w:r>
        <w:rPr>
          <w:rFonts w:cs="Arial"/>
          <w:b/>
          <w:noProof/>
          <w:szCs w:val="22"/>
        </w:rPr>
        <w:t>noticia y r</w:t>
      </w:r>
      <w:r w:rsidRPr="00ED2B0F">
        <w:rPr>
          <w:rFonts w:cs="Arial"/>
          <w:b/>
          <w:noProof/>
          <w:szCs w:val="22"/>
        </w:rPr>
        <w:t>esponde a las preguntas.</w:t>
      </w:r>
    </w:p>
    <w:p w:rsidR="00477F8E" w:rsidRPr="00ED2B0F" w:rsidRDefault="00477F8E" w:rsidP="00477F8E">
      <w:pPr>
        <w:jc w:val="both"/>
        <w:rPr>
          <w:rFonts w:cs="Arial"/>
          <w:szCs w:val="22"/>
        </w:rPr>
      </w:pPr>
    </w:p>
    <w:p w:rsidR="00477F8E" w:rsidRPr="00ED2B0F" w:rsidRDefault="00477F8E" w:rsidP="00477F8E">
      <w:pPr>
        <w:numPr>
          <w:ilvl w:val="0"/>
          <w:numId w:val="1"/>
        </w:numPr>
        <w:jc w:val="both"/>
        <w:rPr>
          <w:rFonts w:cs="Arial"/>
          <w:szCs w:val="22"/>
        </w:rPr>
      </w:pPr>
      <w:r w:rsidRPr="00ED2B0F">
        <w:rPr>
          <w:rFonts w:cs="Arial"/>
          <w:szCs w:val="22"/>
        </w:rPr>
        <w:t>¿</w:t>
      </w:r>
      <w:r>
        <w:rPr>
          <w:rFonts w:cs="Arial"/>
          <w:szCs w:val="22"/>
        </w:rPr>
        <w:t>De qué trata la noticia? Resúmela.</w:t>
      </w:r>
    </w:p>
    <w:p w:rsidR="00477F8E" w:rsidRPr="001E423E" w:rsidRDefault="00477F8E" w:rsidP="00477F8E">
      <w:pPr>
        <w:ind w:left="360"/>
        <w:jc w:val="both"/>
        <w:rPr>
          <w:rFonts w:cs="Arial"/>
          <w:szCs w:val="22"/>
        </w:rPr>
      </w:pPr>
    </w:p>
    <w:p w:rsidR="00477F8E" w:rsidRDefault="00477F8E" w:rsidP="00477F8E">
      <w:pPr>
        <w:numPr>
          <w:ilvl w:val="0"/>
          <w:numId w:val="1"/>
        </w:numPr>
        <w:jc w:val="both"/>
        <w:rPr>
          <w:rFonts w:cs="Arial"/>
          <w:szCs w:val="22"/>
        </w:rPr>
      </w:pPr>
      <w:r w:rsidRPr="00117F24">
        <w:rPr>
          <w:rFonts w:cs="Arial"/>
          <w:szCs w:val="22"/>
        </w:rPr>
        <w:t>¿</w:t>
      </w:r>
      <w:r>
        <w:rPr>
          <w:rFonts w:cs="Arial"/>
          <w:szCs w:val="22"/>
        </w:rPr>
        <w:t>Para quién es especialmente útil la guía</w:t>
      </w:r>
      <w:r w:rsidRPr="00117F24">
        <w:rPr>
          <w:rFonts w:cs="Arial"/>
          <w:szCs w:val="22"/>
        </w:rPr>
        <w:t>?</w:t>
      </w:r>
    </w:p>
    <w:p w:rsidR="00477F8E" w:rsidRPr="00117F24" w:rsidRDefault="00477F8E" w:rsidP="00477F8E">
      <w:pPr>
        <w:ind w:left="360"/>
        <w:jc w:val="both"/>
        <w:rPr>
          <w:rFonts w:cs="Arial"/>
          <w:szCs w:val="22"/>
        </w:rPr>
      </w:pPr>
    </w:p>
    <w:p w:rsidR="00477F8E" w:rsidRDefault="00477F8E" w:rsidP="00477F8E">
      <w:pPr>
        <w:numPr>
          <w:ilvl w:val="0"/>
          <w:numId w:val="1"/>
        </w:numPr>
        <w:jc w:val="both"/>
        <w:rPr>
          <w:rFonts w:cs="Arial"/>
          <w:szCs w:val="22"/>
        </w:rPr>
      </w:pPr>
      <w:r>
        <w:rPr>
          <w:rFonts w:cs="Arial"/>
          <w:szCs w:val="22"/>
        </w:rPr>
        <w:t>¿Cómo se sabe cuál es el mejor momento para observar a las garzas?</w:t>
      </w:r>
    </w:p>
    <w:p w:rsidR="00E7714F" w:rsidRDefault="000969CC"/>
    <w:p w:rsidR="00477F8E" w:rsidRPr="00477F8E" w:rsidRDefault="00477F8E" w:rsidP="00477F8E">
      <w:pPr>
        <w:jc w:val="both"/>
        <w:rPr>
          <w:rFonts w:cs="Arial"/>
          <w:b/>
          <w:color w:val="000000" w:themeColor="text1"/>
          <w:sz w:val="24"/>
        </w:rPr>
      </w:pPr>
      <w:r w:rsidRPr="00477F8E">
        <w:rPr>
          <w:rFonts w:cs="Arial"/>
          <w:b/>
          <w:color w:val="000000" w:themeColor="text1"/>
          <w:sz w:val="24"/>
        </w:rPr>
        <w:t>Comprensión lectora</w:t>
      </w:r>
    </w:p>
    <w:p w:rsidR="00477F8E" w:rsidRPr="001B4DCD" w:rsidRDefault="00477F8E" w:rsidP="00477F8E">
      <w:pPr>
        <w:jc w:val="both"/>
        <w:rPr>
          <w:rFonts w:cs="Arial"/>
          <w:b/>
          <w:color w:val="000000" w:themeColor="text1"/>
          <w:szCs w:val="22"/>
        </w:rPr>
      </w:pPr>
      <w:r w:rsidRPr="001B4DCD">
        <w:rPr>
          <w:rFonts w:cs="Arial"/>
          <w:noProof/>
          <w:color w:val="000000" w:themeColor="text1"/>
          <w:szCs w:val="22"/>
        </w:rPr>
        <w:drawing>
          <wp:anchor distT="0" distB="0" distL="114300" distR="114300" simplePos="0" relativeHeight="251660288" behindDoc="0" locked="0" layoutInCell="1" allowOverlap="1">
            <wp:simplePos x="0" y="0"/>
            <wp:positionH relativeFrom="column">
              <wp:posOffset>3077210</wp:posOffset>
            </wp:positionH>
            <wp:positionV relativeFrom="paragraph">
              <wp:posOffset>149225</wp:posOffset>
            </wp:positionV>
            <wp:extent cx="2401570" cy="30276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1570" cy="3027680"/>
                    </a:xfrm>
                    <a:prstGeom prst="rect">
                      <a:avLst/>
                    </a:prstGeom>
                    <a:noFill/>
                    <a:ln>
                      <a:noFill/>
                    </a:ln>
                  </pic:spPr>
                </pic:pic>
              </a:graphicData>
            </a:graphic>
          </wp:anchor>
        </w:drawing>
      </w:r>
    </w:p>
    <w:p w:rsidR="00477F8E" w:rsidRPr="001B4DCD" w:rsidRDefault="00477F8E" w:rsidP="00477F8E">
      <w:pPr>
        <w:ind w:right="3826"/>
        <w:jc w:val="both"/>
        <w:rPr>
          <w:rFonts w:cs="Arial"/>
          <w:b/>
          <w:color w:val="000000" w:themeColor="text1"/>
          <w:szCs w:val="22"/>
        </w:rPr>
      </w:pPr>
      <w:r w:rsidRPr="001B4DCD">
        <w:rPr>
          <w:rFonts w:cs="Arial"/>
          <w:b/>
          <w:color w:val="000000" w:themeColor="text1"/>
          <w:szCs w:val="22"/>
        </w:rPr>
        <w:t>Las «lágrimas de San Lorenzo» permitirán observar hasta cien meteoros a la hora</w:t>
      </w:r>
    </w:p>
    <w:p w:rsidR="00477F8E" w:rsidRPr="001B4DCD" w:rsidRDefault="00477F8E" w:rsidP="00477F8E">
      <w:pPr>
        <w:ind w:right="3826"/>
        <w:jc w:val="both"/>
        <w:rPr>
          <w:rFonts w:cs="Arial"/>
          <w:color w:val="000000" w:themeColor="text1"/>
          <w:szCs w:val="22"/>
        </w:rPr>
      </w:pPr>
    </w:p>
    <w:p w:rsidR="00477F8E" w:rsidRPr="001B4DCD" w:rsidRDefault="00477F8E" w:rsidP="00477F8E">
      <w:pPr>
        <w:ind w:right="3826"/>
        <w:jc w:val="both"/>
        <w:rPr>
          <w:rFonts w:cs="Arial"/>
          <w:color w:val="000000" w:themeColor="text1"/>
          <w:szCs w:val="22"/>
        </w:rPr>
      </w:pPr>
      <w:r w:rsidRPr="001B4DCD">
        <w:rPr>
          <w:rFonts w:cs="Arial"/>
          <w:color w:val="000000" w:themeColor="text1"/>
          <w:szCs w:val="22"/>
        </w:rPr>
        <w:t xml:space="preserve">El fenómeno de las Perseidas, más conocidas como las «lágrimas de San Lorenzo», permitirá observar hasta cien meteoros a la hora. Los días 12 y 13 de agosto se producirá el máximo de este acontecimiento que se inició el pasado 16 de julio y que finalizará el próximo día 24. […] </w:t>
      </w:r>
    </w:p>
    <w:p w:rsidR="00477F8E" w:rsidRPr="001B4DCD" w:rsidRDefault="00477F8E" w:rsidP="00477F8E">
      <w:pPr>
        <w:ind w:right="3826"/>
        <w:jc w:val="both"/>
        <w:rPr>
          <w:rFonts w:cs="Arial"/>
          <w:color w:val="000000" w:themeColor="text1"/>
          <w:szCs w:val="22"/>
        </w:rPr>
      </w:pPr>
    </w:p>
    <w:p w:rsidR="00477F8E" w:rsidRPr="001B4DCD" w:rsidRDefault="00477F8E" w:rsidP="00477F8E">
      <w:pPr>
        <w:ind w:right="3826"/>
        <w:jc w:val="both"/>
        <w:rPr>
          <w:rFonts w:cs="Arial"/>
          <w:color w:val="000000" w:themeColor="text1"/>
          <w:szCs w:val="22"/>
        </w:rPr>
      </w:pPr>
      <w:r w:rsidRPr="001B4DCD">
        <w:rPr>
          <w:rFonts w:cs="Arial"/>
          <w:color w:val="000000" w:themeColor="text1"/>
          <w:szCs w:val="22"/>
        </w:rPr>
        <w:t xml:space="preserve">La lluvia de meteoros es un fenómeno que sucede cuando la Tierra, en su órbita alrededor del Sol, pasa por una nube de partículas que fue generada por el cometa Swift </w:t>
      </w:r>
      <w:proofErr w:type="spellStart"/>
      <w:r w:rsidRPr="001B4DCD">
        <w:rPr>
          <w:rFonts w:cs="Arial"/>
          <w:color w:val="000000" w:themeColor="text1"/>
          <w:szCs w:val="22"/>
        </w:rPr>
        <w:t>Tuttle</w:t>
      </w:r>
      <w:proofErr w:type="spellEnd"/>
      <w:r w:rsidRPr="001B4DCD">
        <w:rPr>
          <w:rFonts w:cs="Arial"/>
          <w:color w:val="000000" w:themeColor="text1"/>
          <w:szCs w:val="22"/>
        </w:rPr>
        <w:t xml:space="preserve"> y que está estacionaria en el mismo lugar. La Tierra pasa todos los años por ella en las mismas fechas, y por eso la lluvia de meteoros es más o menos siempre en los mismos días. […] </w:t>
      </w:r>
    </w:p>
    <w:p w:rsidR="00477F8E" w:rsidRPr="001B4DCD" w:rsidRDefault="00477F8E" w:rsidP="00477F8E">
      <w:pPr>
        <w:jc w:val="both"/>
        <w:rPr>
          <w:rFonts w:cs="Arial"/>
          <w:color w:val="000000" w:themeColor="text1"/>
          <w:szCs w:val="22"/>
        </w:rPr>
      </w:pPr>
    </w:p>
    <w:p w:rsidR="00477F8E" w:rsidRPr="001B4DCD" w:rsidRDefault="00477F8E" w:rsidP="00477F8E">
      <w:pPr>
        <w:jc w:val="both"/>
        <w:rPr>
          <w:rFonts w:cs="Arial"/>
          <w:color w:val="000000" w:themeColor="text1"/>
          <w:szCs w:val="22"/>
        </w:rPr>
      </w:pPr>
      <w:r w:rsidRPr="001B4DCD">
        <w:rPr>
          <w:rFonts w:cs="Arial"/>
          <w:color w:val="000000" w:themeColor="text1"/>
          <w:szCs w:val="22"/>
        </w:rPr>
        <w:t xml:space="preserve">Son pocas las recomendaciones para disfrutar de la lluvia de meteoros de San Lorenzo, ya que se ven a simple vista y no son necesarios ni prismáticos ni telescopios. Lo mejor es una tumbona y mirar en dirección noreste hacia la constelación de Perseo, que por eso se llaman Perseidas, después de las 23 horas y hasta la madrugada. </w:t>
      </w:r>
    </w:p>
    <w:p w:rsidR="00477F8E" w:rsidRPr="001B4DCD" w:rsidRDefault="00477F8E" w:rsidP="00477F8E">
      <w:pPr>
        <w:jc w:val="both"/>
        <w:rPr>
          <w:rFonts w:cs="Arial"/>
          <w:color w:val="000000" w:themeColor="text1"/>
          <w:szCs w:val="22"/>
        </w:rPr>
      </w:pPr>
    </w:p>
    <w:p w:rsidR="00477F8E" w:rsidRPr="001B4DCD" w:rsidRDefault="00477F8E" w:rsidP="00477F8E">
      <w:pPr>
        <w:jc w:val="both"/>
        <w:rPr>
          <w:rFonts w:cs="Arial"/>
          <w:color w:val="000000" w:themeColor="text1"/>
          <w:szCs w:val="22"/>
        </w:rPr>
      </w:pPr>
      <w:r w:rsidRPr="001B4DCD">
        <w:rPr>
          <w:rFonts w:cs="Arial"/>
          <w:color w:val="000000" w:themeColor="text1"/>
          <w:szCs w:val="22"/>
        </w:rPr>
        <w:t xml:space="preserve">El origen del nombre «lágrimas de San Lorenzo» procede de la Edad Media, cuando coincidían los días de mayor observación con el 10 de agosto, fecha en que se celebra la festividad del santo. </w:t>
      </w:r>
    </w:p>
    <w:p w:rsidR="00477F8E" w:rsidRPr="001B4DCD" w:rsidRDefault="00477F8E" w:rsidP="00477F8E">
      <w:pPr>
        <w:jc w:val="both"/>
        <w:rPr>
          <w:rFonts w:cs="Arial"/>
          <w:color w:val="000000" w:themeColor="text1"/>
          <w:szCs w:val="22"/>
        </w:rPr>
      </w:pPr>
    </w:p>
    <w:p w:rsidR="00477F8E" w:rsidRPr="001B4DCD" w:rsidRDefault="00477F8E" w:rsidP="00477F8E">
      <w:pPr>
        <w:jc w:val="right"/>
        <w:rPr>
          <w:rFonts w:cs="Arial"/>
          <w:color w:val="000000" w:themeColor="text1"/>
          <w:szCs w:val="22"/>
        </w:rPr>
      </w:pPr>
      <w:r w:rsidRPr="001B4DCD">
        <w:rPr>
          <w:rFonts w:cs="Arial"/>
          <w:i/>
          <w:color w:val="000000" w:themeColor="text1"/>
          <w:szCs w:val="22"/>
        </w:rPr>
        <w:t>www.20minutos.es</w:t>
      </w:r>
    </w:p>
    <w:p w:rsidR="00477F8E" w:rsidRPr="001B4DCD" w:rsidRDefault="00477F8E" w:rsidP="00477F8E">
      <w:pPr>
        <w:jc w:val="both"/>
        <w:rPr>
          <w:rFonts w:cs="Arial"/>
          <w:b/>
          <w:color w:val="000000" w:themeColor="text1"/>
          <w:szCs w:val="22"/>
        </w:rPr>
      </w:pPr>
      <w:r>
        <w:rPr>
          <w:rFonts w:cs="Arial"/>
          <w:b/>
          <w:color w:val="000000" w:themeColor="text1"/>
          <w:szCs w:val="22"/>
        </w:rPr>
        <w:t>2</w:t>
      </w:r>
      <w:r w:rsidRPr="001B4DCD">
        <w:rPr>
          <w:rFonts w:cs="Arial"/>
          <w:b/>
          <w:color w:val="000000" w:themeColor="text1"/>
          <w:szCs w:val="22"/>
        </w:rPr>
        <w:t>. Responde a las preguntas.</w:t>
      </w:r>
    </w:p>
    <w:p w:rsidR="00477F8E" w:rsidRPr="001B4DCD" w:rsidRDefault="00477F8E" w:rsidP="00477F8E">
      <w:pPr>
        <w:jc w:val="both"/>
        <w:rPr>
          <w:rFonts w:cs="Arial"/>
          <w:color w:val="000000" w:themeColor="text1"/>
          <w:szCs w:val="22"/>
        </w:rPr>
      </w:pPr>
    </w:p>
    <w:p w:rsidR="00477F8E" w:rsidRPr="001B4DCD" w:rsidRDefault="00477F8E" w:rsidP="00477F8E">
      <w:pPr>
        <w:numPr>
          <w:ilvl w:val="0"/>
          <w:numId w:val="1"/>
        </w:numPr>
        <w:jc w:val="both"/>
        <w:rPr>
          <w:rFonts w:cs="Arial"/>
          <w:color w:val="000000" w:themeColor="text1"/>
          <w:szCs w:val="22"/>
        </w:rPr>
      </w:pPr>
      <w:r w:rsidRPr="001B4DCD">
        <w:rPr>
          <w:rFonts w:cs="Arial"/>
          <w:color w:val="000000" w:themeColor="text1"/>
          <w:szCs w:val="22"/>
        </w:rPr>
        <w:t>¿Qué son las Perseidas?</w:t>
      </w:r>
    </w:p>
    <w:p w:rsidR="00477F8E" w:rsidRPr="001B4DCD" w:rsidRDefault="00477F8E" w:rsidP="00477F8E">
      <w:pPr>
        <w:ind w:left="360"/>
        <w:jc w:val="both"/>
        <w:rPr>
          <w:rFonts w:cs="Arial"/>
          <w:color w:val="000000" w:themeColor="text1"/>
          <w:szCs w:val="22"/>
        </w:rPr>
      </w:pPr>
    </w:p>
    <w:p w:rsidR="00477F8E" w:rsidRPr="001B4DCD" w:rsidRDefault="00477F8E" w:rsidP="00477F8E">
      <w:pPr>
        <w:ind w:left="360"/>
        <w:jc w:val="both"/>
        <w:rPr>
          <w:rFonts w:cs="Arial"/>
          <w:color w:val="000000" w:themeColor="text1"/>
          <w:szCs w:val="22"/>
        </w:rPr>
      </w:pPr>
      <w:r w:rsidRPr="001B4DCD">
        <w:rPr>
          <w:rFonts w:cs="Arial"/>
          <w:color w:val="000000" w:themeColor="text1"/>
          <w:szCs w:val="22"/>
        </w:rPr>
        <w:t>__________________________________________________________________</w:t>
      </w:r>
    </w:p>
    <w:p w:rsidR="00477F8E" w:rsidRPr="001B4DCD" w:rsidRDefault="00477F8E" w:rsidP="00477F8E">
      <w:pPr>
        <w:jc w:val="both"/>
        <w:rPr>
          <w:rFonts w:cs="Arial"/>
          <w:color w:val="000000" w:themeColor="text1"/>
          <w:szCs w:val="22"/>
        </w:rPr>
      </w:pPr>
    </w:p>
    <w:p w:rsidR="00477F8E" w:rsidRPr="001B4DCD" w:rsidRDefault="00477F8E" w:rsidP="00477F8E">
      <w:pPr>
        <w:numPr>
          <w:ilvl w:val="0"/>
          <w:numId w:val="1"/>
        </w:numPr>
        <w:jc w:val="both"/>
        <w:rPr>
          <w:rFonts w:cs="Arial"/>
          <w:color w:val="000000" w:themeColor="text1"/>
          <w:szCs w:val="22"/>
        </w:rPr>
      </w:pPr>
      <w:r w:rsidRPr="001B4DCD">
        <w:rPr>
          <w:rFonts w:cs="Arial"/>
          <w:color w:val="000000" w:themeColor="text1"/>
          <w:szCs w:val="22"/>
        </w:rPr>
        <w:t>¿Cómo se produce este fenómeno?</w:t>
      </w:r>
    </w:p>
    <w:p w:rsidR="00477F8E" w:rsidRPr="001B4DCD" w:rsidRDefault="00477F8E" w:rsidP="00477F8E">
      <w:pPr>
        <w:jc w:val="both"/>
        <w:rPr>
          <w:rFonts w:cs="Arial"/>
          <w:color w:val="000000" w:themeColor="text1"/>
          <w:szCs w:val="22"/>
        </w:rPr>
      </w:pPr>
    </w:p>
    <w:p w:rsidR="00477F8E" w:rsidRPr="001B4DCD" w:rsidRDefault="00477F8E" w:rsidP="00477F8E">
      <w:pPr>
        <w:ind w:left="360"/>
        <w:jc w:val="both"/>
        <w:rPr>
          <w:rFonts w:cs="Arial"/>
          <w:color w:val="000000" w:themeColor="text1"/>
          <w:szCs w:val="22"/>
        </w:rPr>
      </w:pPr>
      <w:r w:rsidRPr="001B4DCD">
        <w:rPr>
          <w:rFonts w:cs="Arial"/>
          <w:color w:val="000000" w:themeColor="text1"/>
          <w:szCs w:val="22"/>
        </w:rPr>
        <w:t>__________________________________________________________________</w:t>
      </w:r>
    </w:p>
    <w:p w:rsidR="00477F8E" w:rsidRDefault="00477F8E">
      <w:pPr>
        <w:spacing w:after="200" w:line="276" w:lineRule="auto"/>
        <w:rPr>
          <w:rFonts w:cs="Arial"/>
          <w:color w:val="000000" w:themeColor="text1"/>
          <w:szCs w:val="22"/>
        </w:rPr>
      </w:pPr>
      <w:r>
        <w:rPr>
          <w:rFonts w:cs="Arial"/>
          <w:color w:val="000000" w:themeColor="text1"/>
          <w:szCs w:val="22"/>
        </w:rPr>
        <w:br w:type="page"/>
      </w:r>
    </w:p>
    <w:p w:rsidR="00477F8E" w:rsidRPr="0023429F" w:rsidRDefault="00477F8E" w:rsidP="00477F8E">
      <w:pPr>
        <w:jc w:val="both"/>
        <w:rPr>
          <w:rFonts w:cs="Arial"/>
          <w:b/>
          <w:sz w:val="28"/>
          <w:szCs w:val="28"/>
        </w:rPr>
      </w:pPr>
      <w:r w:rsidRPr="0023429F">
        <w:rPr>
          <w:rFonts w:cs="Arial"/>
          <w:b/>
          <w:sz w:val="28"/>
          <w:szCs w:val="28"/>
        </w:rPr>
        <w:lastRenderedPageBreak/>
        <w:t xml:space="preserve">Unidad </w:t>
      </w:r>
      <w:r>
        <w:rPr>
          <w:rFonts w:cs="Arial"/>
          <w:b/>
          <w:sz w:val="28"/>
          <w:szCs w:val="28"/>
        </w:rPr>
        <w:t>6</w:t>
      </w:r>
      <w:r w:rsidRPr="0023429F">
        <w:rPr>
          <w:rFonts w:cs="Arial"/>
          <w:b/>
          <w:sz w:val="28"/>
          <w:szCs w:val="28"/>
        </w:rPr>
        <w:t xml:space="preserve">. </w:t>
      </w:r>
      <w:r>
        <w:rPr>
          <w:rFonts w:cs="Arial"/>
          <w:b/>
          <w:sz w:val="28"/>
          <w:szCs w:val="28"/>
        </w:rPr>
        <w:t>Según las últimas noticias…</w:t>
      </w:r>
    </w:p>
    <w:p w:rsidR="00477F8E" w:rsidRDefault="000969CC" w:rsidP="00477F8E">
      <w:pPr>
        <w:jc w:val="both"/>
        <w:rPr>
          <w:rFonts w:cs="Arial"/>
          <w:b/>
          <w:sz w:val="32"/>
          <w:szCs w:val="32"/>
        </w:rPr>
      </w:pPr>
      <w:r>
        <w:rPr>
          <w:rFonts w:cs="Arial"/>
          <w:b/>
          <w:noProof/>
          <w:color w:val="FF0000"/>
          <w:sz w:val="28"/>
          <w:szCs w:val="28"/>
        </w:rPr>
        <w:pict>
          <v:rect id="_x0000_s1027" style="position:absolute;left:0;text-align:left;margin-left:-33.55pt;margin-top:5.1pt;width:509.75pt;height:44.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27">
              <w:txbxContent>
                <w:p w:rsidR="00477F8E" w:rsidRDefault="00477F8E" w:rsidP="00477F8E">
                  <w:pPr>
                    <w:rPr>
                      <w:rFonts w:cs="Arial"/>
                    </w:rPr>
                  </w:pPr>
                </w:p>
                <w:p w:rsidR="00477F8E" w:rsidRPr="005E50B5" w:rsidRDefault="00477F8E" w:rsidP="00477F8E">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477F8E" w:rsidRDefault="00477F8E" w:rsidP="00477F8E">
      <w:pPr>
        <w:jc w:val="both"/>
        <w:rPr>
          <w:rFonts w:cs="Arial"/>
          <w:b/>
          <w:sz w:val="32"/>
          <w:szCs w:val="32"/>
        </w:rPr>
      </w:pPr>
    </w:p>
    <w:p w:rsidR="00477F8E" w:rsidRDefault="00477F8E" w:rsidP="00477F8E">
      <w:pPr>
        <w:jc w:val="both"/>
        <w:rPr>
          <w:rFonts w:cs="Arial"/>
          <w:b/>
          <w:sz w:val="28"/>
          <w:szCs w:val="28"/>
        </w:rPr>
      </w:pPr>
    </w:p>
    <w:p w:rsidR="00477F8E" w:rsidRPr="0023429F" w:rsidRDefault="00477F8E" w:rsidP="00477F8E">
      <w:pPr>
        <w:jc w:val="both"/>
        <w:rPr>
          <w:rFonts w:cs="Arial"/>
          <w:b/>
          <w:sz w:val="24"/>
        </w:rPr>
      </w:pPr>
    </w:p>
    <w:p w:rsidR="00477F8E" w:rsidRPr="00477F8E" w:rsidRDefault="00477F8E" w:rsidP="00477F8E">
      <w:pPr>
        <w:jc w:val="both"/>
        <w:rPr>
          <w:rFonts w:cs="Arial"/>
          <w:b/>
          <w:color w:val="000000" w:themeColor="text1"/>
          <w:sz w:val="24"/>
        </w:rPr>
      </w:pPr>
      <w:r w:rsidRPr="00477F8E">
        <w:rPr>
          <w:rFonts w:cs="Arial"/>
          <w:b/>
          <w:color w:val="000000" w:themeColor="text1"/>
          <w:sz w:val="24"/>
        </w:rPr>
        <w:t>Comprensión lectora</w:t>
      </w:r>
    </w:p>
    <w:p w:rsidR="00477F8E" w:rsidRPr="001B4DCD" w:rsidRDefault="00477F8E" w:rsidP="00477F8E">
      <w:pPr>
        <w:jc w:val="both"/>
        <w:rPr>
          <w:rFonts w:cs="Arial"/>
          <w:b/>
          <w:color w:val="000000" w:themeColor="text1"/>
          <w:szCs w:val="22"/>
        </w:rPr>
      </w:pPr>
    </w:p>
    <w:p w:rsidR="00477F8E" w:rsidRPr="001B4DCD" w:rsidRDefault="00477F8E" w:rsidP="00477F8E">
      <w:pPr>
        <w:numPr>
          <w:ilvl w:val="0"/>
          <w:numId w:val="1"/>
        </w:numPr>
        <w:jc w:val="both"/>
        <w:rPr>
          <w:rFonts w:cs="Arial"/>
          <w:color w:val="000000" w:themeColor="text1"/>
          <w:szCs w:val="22"/>
        </w:rPr>
      </w:pPr>
      <w:r w:rsidRPr="001B4DCD">
        <w:rPr>
          <w:rFonts w:cs="Arial"/>
          <w:color w:val="000000" w:themeColor="text1"/>
          <w:szCs w:val="22"/>
        </w:rPr>
        <w:t>¿Por qué son conocidas como «lágrimas de San Lorenzo»?</w:t>
      </w:r>
    </w:p>
    <w:p w:rsidR="00477F8E" w:rsidRPr="001B4DCD" w:rsidRDefault="00477F8E" w:rsidP="00477F8E">
      <w:pPr>
        <w:jc w:val="both"/>
        <w:rPr>
          <w:rFonts w:cs="Arial"/>
          <w:color w:val="000000" w:themeColor="text1"/>
          <w:szCs w:val="22"/>
        </w:rPr>
      </w:pPr>
    </w:p>
    <w:p w:rsidR="00477F8E" w:rsidRPr="001B4DCD" w:rsidRDefault="00477F8E" w:rsidP="00477F8E">
      <w:pPr>
        <w:ind w:left="360"/>
        <w:jc w:val="both"/>
        <w:rPr>
          <w:rFonts w:cs="Arial"/>
          <w:color w:val="000000" w:themeColor="text1"/>
          <w:szCs w:val="22"/>
        </w:rPr>
      </w:pPr>
      <w:r w:rsidRPr="001B4DCD">
        <w:rPr>
          <w:rFonts w:cs="Arial"/>
          <w:color w:val="000000" w:themeColor="text1"/>
          <w:szCs w:val="22"/>
        </w:rPr>
        <w:t>__________________________________________________________________</w:t>
      </w:r>
    </w:p>
    <w:p w:rsidR="00477F8E" w:rsidRPr="001B4DCD" w:rsidRDefault="00477F8E" w:rsidP="00477F8E">
      <w:pPr>
        <w:jc w:val="both"/>
        <w:rPr>
          <w:rFonts w:cs="Arial"/>
          <w:color w:val="000000" w:themeColor="text1"/>
          <w:szCs w:val="22"/>
        </w:rPr>
      </w:pPr>
    </w:p>
    <w:p w:rsidR="00477F8E" w:rsidRPr="001B4DCD" w:rsidRDefault="00477F8E" w:rsidP="00477F8E">
      <w:pPr>
        <w:numPr>
          <w:ilvl w:val="0"/>
          <w:numId w:val="1"/>
        </w:numPr>
        <w:jc w:val="both"/>
        <w:rPr>
          <w:rFonts w:cs="Arial"/>
          <w:color w:val="000000" w:themeColor="text1"/>
          <w:szCs w:val="22"/>
        </w:rPr>
      </w:pPr>
      <w:r w:rsidRPr="001B4DCD">
        <w:rPr>
          <w:rFonts w:cs="Arial"/>
          <w:color w:val="000000" w:themeColor="text1"/>
          <w:szCs w:val="22"/>
        </w:rPr>
        <w:t>¿Cuánto tiempo dura la lluvia de meteoros?</w:t>
      </w:r>
    </w:p>
    <w:p w:rsidR="00477F8E" w:rsidRPr="001B4DCD" w:rsidRDefault="00477F8E" w:rsidP="00477F8E">
      <w:pPr>
        <w:jc w:val="both"/>
        <w:rPr>
          <w:rFonts w:cs="Arial"/>
          <w:color w:val="000000" w:themeColor="text1"/>
          <w:szCs w:val="22"/>
        </w:rPr>
      </w:pPr>
    </w:p>
    <w:p w:rsidR="00477F8E" w:rsidRPr="001B4DCD" w:rsidRDefault="00477F8E" w:rsidP="00477F8E">
      <w:pPr>
        <w:ind w:left="360"/>
        <w:jc w:val="both"/>
        <w:rPr>
          <w:rFonts w:cs="Arial"/>
          <w:color w:val="000000" w:themeColor="text1"/>
          <w:szCs w:val="22"/>
        </w:rPr>
      </w:pPr>
      <w:r w:rsidRPr="001B4DCD">
        <w:rPr>
          <w:rFonts w:cs="Arial"/>
          <w:color w:val="000000" w:themeColor="text1"/>
          <w:szCs w:val="22"/>
        </w:rPr>
        <w:t>__________________________________________________________________</w:t>
      </w:r>
    </w:p>
    <w:p w:rsidR="00477F8E" w:rsidRPr="001B4DCD" w:rsidRDefault="00477F8E" w:rsidP="00477F8E">
      <w:pPr>
        <w:rPr>
          <w:rFonts w:cs="Arial"/>
          <w:color w:val="000000" w:themeColor="text1"/>
          <w:szCs w:val="22"/>
        </w:rPr>
      </w:pPr>
    </w:p>
    <w:p w:rsidR="00477F8E" w:rsidRPr="001B4DCD" w:rsidRDefault="00477F8E" w:rsidP="00477F8E">
      <w:pPr>
        <w:jc w:val="both"/>
        <w:rPr>
          <w:rFonts w:cs="Arial"/>
          <w:b/>
          <w:color w:val="000000" w:themeColor="text1"/>
          <w:szCs w:val="22"/>
        </w:rPr>
      </w:pPr>
      <w:r>
        <w:rPr>
          <w:rFonts w:cs="Arial"/>
          <w:b/>
          <w:color w:val="000000" w:themeColor="text1"/>
          <w:szCs w:val="22"/>
        </w:rPr>
        <w:t>3</w:t>
      </w:r>
      <w:r w:rsidRPr="001B4DCD">
        <w:rPr>
          <w:rFonts w:cs="Arial"/>
          <w:b/>
          <w:color w:val="000000" w:themeColor="text1"/>
          <w:szCs w:val="22"/>
        </w:rPr>
        <w:t>. Rodea la opción correcta.</w:t>
      </w:r>
    </w:p>
    <w:p w:rsidR="00477F8E" w:rsidRPr="001B4DCD" w:rsidRDefault="00477F8E" w:rsidP="00477F8E">
      <w:pPr>
        <w:pStyle w:val="Prrafodelista"/>
        <w:rPr>
          <w:rFonts w:cs="Arial"/>
          <w:color w:val="000000" w:themeColor="text1"/>
          <w:szCs w:val="22"/>
        </w:rPr>
      </w:pPr>
      <w:r w:rsidRPr="001B4DCD">
        <w:rPr>
          <w:rFonts w:cs="Arial"/>
          <w:b/>
          <w:noProof/>
          <w:color w:val="000000" w:themeColor="text1"/>
          <w:szCs w:val="22"/>
        </w:rPr>
        <w:drawing>
          <wp:anchor distT="0" distB="0" distL="114300" distR="114300" simplePos="0" relativeHeight="251661312" behindDoc="0" locked="0" layoutInCell="1" allowOverlap="1">
            <wp:simplePos x="0" y="0"/>
            <wp:positionH relativeFrom="column">
              <wp:posOffset>4181475</wp:posOffset>
            </wp:positionH>
            <wp:positionV relativeFrom="paragraph">
              <wp:posOffset>112395</wp:posOffset>
            </wp:positionV>
            <wp:extent cx="1216025" cy="56197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6025" cy="561975"/>
                    </a:xfrm>
                    <a:prstGeom prst="rect">
                      <a:avLst/>
                    </a:prstGeom>
                    <a:noFill/>
                    <a:ln>
                      <a:noFill/>
                    </a:ln>
                  </pic:spPr>
                </pic:pic>
              </a:graphicData>
            </a:graphic>
          </wp:anchor>
        </w:drawing>
      </w:r>
    </w:p>
    <w:p w:rsidR="00477F8E" w:rsidRPr="001B4DCD" w:rsidRDefault="00477F8E" w:rsidP="00477F8E">
      <w:pPr>
        <w:numPr>
          <w:ilvl w:val="0"/>
          <w:numId w:val="1"/>
        </w:numPr>
        <w:jc w:val="both"/>
        <w:rPr>
          <w:rFonts w:cs="Arial"/>
          <w:color w:val="000000" w:themeColor="text1"/>
          <w:szCs w:val="22"/>
        </w:rPr>
      </w:pPr>
      <w:r w:rsidRPr="001B4DCD">
        <w:rPr>
          <w:rFonts w:cs="Arial"/>
          <w:color w:val="000000" w:themeColor="text1"/>
          <w:szCs w:val="22"/>
        </w:rPr>
        <w:t>Para disfrutar de la lluvia de estrellas hay que mirar hacia el (sureste / noreste).</w:t>
      </w:r>
    </w:p>
    <w:p w:rsidR="00477F8E" w:rsidRPr="001B4DCD" w:rsidRDefault="00477F8E" w:rsidP="00477F8E">
      <w:pPr>
        <w:pStyle w:val="Prrafodelista"/>
        <w:rPr>
          <w:rFonts w:cs="Arial"/>
          <w:color w:val="000000" w:themeColor="text1"/>
          <w:szCs w:val="22"/>
        </w:rPr>
      </w:pPr>
    </w:p>
    <w:p w:rsidR="00477F8E" w:rsidRPr="001B4DCD" w:rsidRDefault="00477F8E" w:rsidP="00477F8E">
      <w:pPr>
        <w:numPr>
          <w:ilvl w:val="0"/>
          <w:numId w:val="1"/>
        </w:numPr>
        <w:jc w:val="both"/>
        <w:rPr>
          <w:rFonts w:cs="Arial"/>
          <w:color w:val="000000" w:themeColor="text1"/>
          <w:szCs w:val="22"/>
        </w:rPr>
      </w:pPr>
      <w:r w:rsidRPr="001B4DCD">
        <w:rPr>
          <w:rFonts w:cs="Arial"/>
          <w:color w:val="000000" w:themeColor="text1"/>
          <w:szCs w:val="22"/>
        </w:rPr>
        <w:t>Se pueden observar hasta (mil / cien) meteoros a la hora.</w:t>
      </w:r>
    </w:p>
    <w:p w:rsidR="00477F8E" w:rsidRPr="001B4DCD" w:rsidRDefault="00477F8E" w:rsidP="00477F8E">
      <w:pPr>
        <w:ind w:left="708"/>
        <w:jc w:val="both"/>
        <w:rPr>
          <w:rFonts w:cs="Arial"/>
          <w:b/>
          <w:color w:val="000000" w:themeColor="text1"/>
          <w:szCs w:val="22"/>
        </w:rPr>
      </w:pPr>
    </w:p>
    <w:p w:rsidR="00477F8E" w:rsidRPr="001B4DCD" w:rsidRDefault="00477F8E" w:rsidP="00477F8E">
      <w:pPr>
        <w:numPr>
          <w:ilvl w:val="0"/>
          <w:numId w:val="1"/>
        </w:numPr>
        <w:jc w:val="both"/>
        <w:rPr>
          <w:rFonts w:cs="Arial"/>
          <w:color w:val="000000" w:themeColor="text1"/>
          <w:szCs w:val="22"/>
        </w:rPr>
      </w:pPr>
      <w:r w:rsidRPr="001B4DCD">
        <w:rPr>
          <w:rFonts w:cs="Arial"/>
          <w:color w:val="000000" w:themeColor="text1"/>
          <w:szCs w:val="22"/>
        </w:rPr>
        <w:t>Las «lágrimas de San Lorenzo» tienen lugar en (verano / otoño).</w:t>
      </w:r>
    </w:p>
    <w:p w:rsidR="00477F8E" w:rsidRPr="001B4DCD" w:rsidRDefault="00477F8E" w:rsidP="00477F8E">
      <w:pPr>
        <w:ind w:left="720"/>
        <w:jc w:val="both"/>
        <w:rPr>
          <w:rFonts w:cs="Arial"/>
          <w:color w:val="000000" w:themeColor="text1"/>
          <w:szCs w:val="22"/>
        </w:rPr>
      </w:pPr>
    </w:p>
    <w:p w:rsidR="00477F8E" w:rsidRPr="001B4DCD" w:rsidRDefault="00477F8E" w:rsidP="00477F8E">
      <w:pPr>
        <w:numPr>
          <w:ilvl w:val="0"/>
          <w:numId w:val="1"/>
        </w:numPr>
        <w:jc w:val="both"/>
        <w:rPr>
          <w:rFonts w:cs="Arial"/>
          <w:color w:val="000000" w:themeColor="text1"/>
          <w:szCs w:val="22"/>
        </w:rPr>
      </w:pPr>
      <w:r w:rsidRPr="001B4DCD">
        <w:rPr>
          <w:rFonts w:cs="Arial"/>
          <w:color w:val="000000" w:themeColor="text1"/>
          <w:szCs w:val="22"/>
        </w:rPr>
        <w:t>El fenómeno se observa mejor durante (la noche / el día).</w:t>
      </w:r>
    </w:p>
    <w:p w:rsidR="00477F8E" w:rsidRPr="001B4DCD" w:rsidRDefault="00477F8E" w:rsidP="00477F8E">
      <w:pPr>
        <w:jc w:val="both"/>
        <w:rPr>
          <w:rFonts w:cs="Arial"/>
          <w:color w:val="000000" w:themeColor="text1"/>
          <w:szCs w:val="22"/>
        </w:rPr>
      </w:pPr>
    </w:p>
    <w:p w:rsidR="00477F8E" w:rsidRPr="001B4DCD" w:rsidRDefault="00477F8E" w:rsidP="00477F8E">
      <w:pPr>
        <w:jc w:val="both"/>
        <w:rPr>
          <w:rFonts w:cs="Arial"/>
          <w:b/>
          <w:color w:val="000000" w:themeColor="text1"/>
          <w:szCs w:val="22"/>
        </w:rPr>
      </w:pPr>
      <w:r>
        <w:rPr>
          <w:rFonts w:cs="Arial"/>
          <w:b/>
          <w:color w:val="000000" w:themeColor="text1"/>
          <w:szCs w:val="22"/>
        </w:rPr>
        <w:t>4</w:t>
      </w:r>
      <w:r w:rsidRPr="001B4DCD">
        <w:rPr>
          <w:rFonts w:cs="Arial"/>
          <w:b/>
          <w:color w:val="000000" w:themeColor="text1"/>
          <w:szCs w:val="22"/>
        </w:rPr>
        <w:t>. Marca el texto más adecuado para añadir a la lectura.</w:t>
      </w:r>
    </w:p>
    <w:p w:rsidR="00477F8E" w:rsidRPr="001B4DCD" w:rsidRDefault="00477F8E" w:rsidP="00477F8E">
      <w:pPr>
        <w:jc w:val="both"/>
        <w:rPr>
          <w:rFonts w:cs="Arial"/>
          <w:color w:val="000000" w:themeColor="text1"/>
          <w:szCs w:val="22"/>
        </w:rPr>
      </w:pPr>
    </w:p>
    <w:p w:rsidR="00477F8E" w:rsidRPr="00477F8E" w:rsidRDefault="00477F8E" w:rsidP="00477F8E">
      <w:pPr>
        <w:pStyle w:val="Prrafodelista"/>
        <w:numPr>
          <w:ilvl w:val="0"/>
          <w:numId w:val="2"/>
        </w:numPr>
        <w:jc w:val="both"/>
        <w:rPr>
          <w:rFonts w:cs="Arial"/>
          <w:color w:val="000000" w:themeColor="text1"/>
          <w:sz w:val="20"/>
          <w:szCs w:val="20"/>
        </w:rPr>
      </w:pPr>
      <w:r w:rsidRPr="00477F8E">
        <w:rPr>
          <w:rFonts w:cs="Arial"/>
          <w:color w:val="000000" w:themeColor="text1"/>
          <w:sz w:val="20"/>
          <w:szCs w:val="20"/>
        </w:rPr>
        <w:t xml:space="preserve">El cometa Halley pasa cerca de la Tierra cada setenta y cinco años. Su próxima vista tendrá lugar a mediados del año 2061. </w:t>
      </w:r>
    </w:p>
    <w:p w:rsidR="00477F8E" w:rsidRPr="00477F8E" w:rsidRDefault="00477F8E" w:rsidP="00477F8E">
      <w:pPr>
        <w:ind w:left="357"/>
        <w:jc w:val="both"/>
        <w:rPr>
          <w:rFonts w:cs="Arial"/>
          <w:color w:val="000000" w:themeColor="text1"/>
          <w:szCs w:val="20"/>
        </w:rPr>
      </w:pPr>
    </w:p>
    <w:p w:rsidR="00477F8E" w:rsidRPr="00477F8E" w:rsidRDefault="00477F8E" w:rsidP="00477F8E">
      <w:pPr>
        <w:pStyle w:val="Prrafodelista"/>
        <w:numPr>
          <w:ilvl w:val="0"/>
          <w:numId w:val="3"/>
        </w:numPr>
        <w:jc w:val="both"/>
        <w:rPr>
          <w:rFonts w:cs="Arial"/>
          <w:color w:val="000000" w:themeColor="text1"/>
          <w:sz w:val="20"/>
          <w:szCs w:val="20"/>
        </w:rPr>
      </w:pPr>
      <w:r w:rsidRPr="00477F8E">
        <w:rPr>
          <w:rFonts w:cs="Arial"/>
          <w:color w:val="000000" w:themeColor="text1"/>
          <w:sz w:val="20"/>
          <w:szCs w:val="20"/>
        </w:rPr>
        <w:t>Existen otras lluvias de meteoros que son incluso más abundantes que las Perseidas; en concreto, las Leónidas, de la constelación de Leo, que se producen del 14 al 20 de noviembre.</w:t>
      </w:r>
    </w:p>
    <w:p w:rsidR="00477F8E" w:rsidRPr="00477F8E" w:rsidRDefault="00477F8E" w:rsidP="00477F8E">
      <w:pPr>
        <w:ind w:left="357"/>
        <w:jc w:val="both"/>
        <w:rPr>
          <w:rFonts w:cs="Arial"/>
          <w:color w:val="000000" w:themeColor="text1"/>
          <w:szCs w:val="20"/>
        </w:rPr>
      </w:pPr>
    </w:p>
    <w:p w:rsidR="00477F8E" w:rsidRPr="00477F8E" w:rsidRDefault="00477F8E" w:rsidP="00477F8E">
      <w:pPr>
        <w:pStyle w:val="Prrafodelista"/>
        <w:numPr>
          <w:ilvl w:val="0"/>
          <w:numId w:val="2"/>
        </w:numPr>
        <w:jc w:val="both"/>
        <w:rPr>
          <w:rFonts w:cs="Arial"/>
          <w:color w:val="000000" w:themeColor="text1"/>
          <w:sz w:val="20"/>
          <w:szCs w:val="20"/>
        </w:rPr>
      </w:pPr>
      <w:r w:rsidRPr="00477F8E">
        <w:rPr>
          <w:rFonts w:cs="Arial"/>
          <w:color w:val="000000" w:themeColor="text1"/>
          <w:sz w:val="20"/>
          <w:szCs w:val="20"/>
        </w:rPr>
        <w:t>La ciudad de Huesca celebra sus fiestas patronales en honor a San Lorenzo entre los días 9 y 15 de agosto. Son unas fiestas de marcado carácter popular que se viven, sobre todo, en las calles de la ciudad.</w:t>
      </w:r>
    </w:p>
    <w:p w:rsidR="00477F8E" w:rsidRPr="00477F8E" w:rsidRDefault="00477F8E" w:rsidP="00477F8E">
      <w:pPr>
        <w:ind w:left="357"/>
        <w:jc w:val="both"/>
        <w:rPr>
          <w:rFonts w:cs="Arial"/>
          <w:color w:val="000000" w:themeColor="text1"/>
          <w:szCs w:val="20"/>
        </w:rPr>
      </w:pPr>
    </w:p>
    <w:p w:rsidR="00477F8E" w:rsidRPr="00477F8E" w:rsidRDefault="00477F8E" w:rsidP="00477F8E">
      <w:pPr>
        <w:jc w:val="both"/>
        <w:rPr>
          <w:rFonts w:cs="Arial"/>
          <w:b/>
          <w:strike/>
          <w:sz w:val="24"/>
        </w:rPr>
      </w:pPr>
      <w:r w:rsidRPr="00477F8E">
        <w:rPr>
          <w:rFonts w:cs="Arial"/>
          <w:b/>
          <w:sz w:val="24"/>
        </w:rPr>
        <w:t>Conoce la lengua</w:t>
      </w:r>
    </w:p>
    <w:p w:rsidR="00477F8E" w:rsidRPr="002C1AF5" w:rsidRDefault="00477F8E" w:rsidP="00477F8E">
      <w:pPr>
        <w:jc w:val="both"/>
        <w:rPr>
          <w:rFonts w:cs="Arial"/>
          <w:szCs w:val="22"/>
        </w:rPr>
      </w:pPr>
    </w:p>
    <w:p w:rsidR="00477F8E" w:rsidRDefault="00477F8E" w:rsidP="00477F8E">
      <w:pPr>
        <w:jc w:val="both"/>
        <w:rPr>
          <w:rFonts w:cs="Arial"/>
          <w:b/>
          <w:noProof/>
          <w:color w:val="000000" w:themeColor="text1"/>
          <w:szCs w:val="20"/>
        </w:rPr>
      </w:pPr>
      <w:r>
        <w:rPr>
          <w:rFonts w:cs="Arial"/>
          <w:b/>
          <w:noProof/>
          <w:color w:val="000000" w:themeColor="text1"/>
          <w:szCs w:val="20"/>
        </w:rPr>
        <w:t>5</w:t>
      </w:r>
      <w:r w:rsidRPr="00477F8E">
        <w:rPr>
          <w:rFonts w:cs="Arial"/>
          <w:b/>
          <w:noProof/>
          <w:color w:val="000000" w:themeColor="text1"/>
          <w:szCs w:val="20"/>
        </w:rPr>
        <w:t>. Forma palabras compuestas con estas palabras simples. Después, escribe una oración con cada palabra formada.</w:t>
      </w:r>
    </w:p>
    <w:p w:rsidR="00477F8E" w:rsidRPr="00477F8E" w:rsidRDefault="000969CC" w:rsidP="00477F8E">
      <w:pPr>
        <w:jc w:val="both"/>
        <w:rPr>
          <w:rFonts w:eastAsiaTheme="minorHAnsi" w:cs="Arial"/>
          <w:szCs w:val="20"/>
          <w:lang w:eastAsia="en-US"/>
        </w:rPr>
      </w:pPr>
      <w:r>
        <w:rPr>
          <w:rFonts w:eastAsiaTheme="minorHAnsi" w:cs="Arial"/>
          <w:noProof/>
          <w:szCs w:val="20"/>
        </w:rPr>
        <w:pict>
          <v:roundrect id="AutoShape 10" o:spid="_x0000_s1028" style="position:absolute;left:0;text-align:left;margin-left:17pt;margin-top:10.45pt;width:274.95pt;height:38.6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" filled="f" strokecolor="black [3213]">
            <v:textbox>
              <w:txbxContent>
                <w:p w:rsidR="00477F8E" w:rsidRPr="00745D15" w:rsidRDefault="00477F8E" w:rsidP="00477F8E">
                  <w:pPr>
                    <w:autoSpaceDE w:val="0"/>
                    <w:autoSpaceDN w:val="0"/>
                    <w:adjustRightInd w:val="0"/>
                    <w:spacing w:after="120"/>
                    <w:jc w:val="center"/>
                    <w:rPr>
                      <w:rFonts w:eastAsiaTheme="minorHAnsi" w:cs="Arial"/>
                      <w:szCs w:val="22"/>
                      <w:lang w:eastAsia="en-US"/>
                    </w:rPr>
                  </w:pPr>
                  <w:proofErr w:type="gramStart"/>
                  <w:r w:rsidRPr="00745D15">
                    <w:rPr>
                      <w:rFonts w:eastAsiaTheme="minorHAnsi" w:cs="Arial"/>
                      <w:szCs w:val="22"/>
                      <w:lang w:eastAsia="en-US"/>
                    </w:rPr>
                    <w:t>agua</w:t>
                  </w:r>
                  <w:proofErr w:type="gramEnd"/>
                  <w:r w:rsidRPr="00745D15">
                    <w:rPr>
                      <w:rFonts w:eastAsiaTheme="minorHAnsi" w:cs="Arial"/>
                      <w:szCs w:val="22"/>
                      <w:lang w:eastAsia="en-US"/>
                    </w:rPr>
                    <w:t xml:space="preserve">      hierba     boca      quita     baja</w:t>
                  </w:r>
                </w:p>
                <w:p w:rsidR="00477F8E" w:rsidRPr="00745D15" w:rsidRDefault="00477F8E" w:rsidP="00477F8E">
                  <w:pPr>
                    <w:jc w:val="center"/>
                    <w:rPr>
                      <w:rFonts w:cs="Arial"/>
                      <w:szCs w:val="22"/>
                    </w:rPr>
                  </w:pPr>
                  <w:proofErr w:type="gramStart"/>
                  <w:r w:rsidRPr="00745D15">
                    <w:rPr>
                      <w:rFonts w:eastAsiaTheme="minorHAnsi" w:cs="Arial"/>
                      <w:szCs w:val="22"/>
                      <w:lang w:eastAsia="en-US"/>
                    </w:rPr>
                    <w:t>buena</w:t>
                  </w:r>
                  <w:proofErr w:type="gramEnd"/>
                  <w:r w:rsidRPr="00745D15">
                    <w:rPr>
                      <w:rFonts w:eastAsiaTheme="minorHAnsi" w:cs="Arial"/>
                      <w:szCs w:val="22"/>
                      <w:lang w:eastAsia="en-US"/>
                    </w:rPr>
                    <w:t xml:space="preserve">     manchas     fiestas     mar     abierta</w:t>
                  </w:r>
                </w:p>
              </w:txbxContent>
            </v:textbox>
          </v:roundrect>
        </w:pict>
      </w:r>
    </w:p>
    <w:p w:rsidR="00477F8E" w:rsidRPr="00477F8E" w:rsidRDefault="00477F8E" w:rsidP="00477F8E">
      <w:pPr>
        <w:jc w:val="both"/>
        <w:rPr>
          <w:rFonts w:eastAsiaTheme="minorHAnsi" w:cs="Arial"/>
          <w:szCs w:val="20"/>
          <w:lang w:eastAsia="en-US"/>
        </w:rPr>
      </w:pPr>
    </w:p>
    <w:p w:rsidR="00477F8E" w:rsidRPr="00477F8E" w:rsidRDefault="00477F8E" w:rsidP="00477F8E">
      <w:pPr>
        <w:jc w:val="both"/>
        <w:rPr>
          <w:rFonts w:eastAsiaTheme="minorHAnsi" w:cs="Arial"/>
          <w:szCs w:val="20"/>
          <w:lang w:eastAsia="en-US"/>
        </w:rPr>
      </w:pPr>
    </w:p>
    <w:p w:rsidR="00477F8E" w:rsidRPr="00477F8E" w:rsidRDefault="00477F8E" w:rsidP="00477F8E">
      <w:pPr>
        <w:jc w:val="both"/>
        <w:rPr>
          <w:rFonts w:eastAsiaTheme="minorHAnsi" w:cs="Arial"/>
          <w:szCs w:val="20"/>
          <w:lang w:eastAsia="en-US"/>
        </w:rPr>
      </w:pPr>
    </w:p>
    <w:p w:rsidR="00477F8E" w:rsidRDefault="00477F8E" w:rsidP="00477F8E">
      <w:pPr>
        <w:jc w:val="both"/>
        <w:rPr>
          <w:rFonts w:eastAsiaTheme="minorHAnsi" w:cs="Arial"/>
          <w:szCs w:val="20"/>
          <w:lang w:eastAsia="en-US"/>
        </w:rPr>
      </w:pPr>
    </w:p>
    <w:p w:rsidR="00477F8E" w:rsidRPr="00477F8E" w:rsidRDefault="00477F8E" w:rsidP="00477F8E">
      <w:pPr>
        <w:pStyle w:val="Prrafodelista"/>
        <w:numPr>
          <w:ilvl w:val="0"/>
          <w:numId w:val="4"/>
        </w:numPr>
        <w:jc w:val="both"/>
        <w:rPr>
          <w:rFonts w:eastAsiaTheme="minorHAnsi" w:cs="Arial"/>
          <w:color w:val="000000" w:themeColor="text1"/>
          <w:sz w:val="20"/>
          <w:szCs w:val="20"/>
          <w:lang w:eastAsia="en-US"/>
        </w:rPr>
      </w:pPr>
      <w:r w:rsidRPr="00477F8E">
        <w:rPr>
          <w:rFonts w:eastAsiaTheme="minorHAnsi" w:cs="Arial"/>
          <w:color w:val="000000" w:themeColor="text1"/>
          <w:sz w:val="20"/>
          <w:szCs w:val="20"/>
          <w:lang w:eastAsia="en-US"/>
        </w:rPr>
        <w:t>_______________________________________________________________</w:t>
      </w:r>
    </w:p>
    <w:p w:rsidR="00477F8E" w:rsidRPr="00477F8E" w:rsidRDefault="00477F8E" w:rsidP="00477F8E">
      <w:pPr>
        <w:jc w:val="both"/>
        <w:rPr>
          <w:rFonts w:eastAsiaTheme="minorHAnsi" w:cs="Arial"/>
          <w:szCs w:val="20"/>
          <w:lang w:eastAsia="en-US"/>
        </w:rPr>
      </w:pPr>
    </w:p>
    <w:p w:rsidR="00477F8E" w:rsidRPr="00477F8E" w:rsidRDefault="00477F8E" w:rsidP="00477F8E">
      <w:pPr>
        <w:pStyle w:val="Prrafodelista"/>
        <w:numPr>
          <w:ilvl w:val="0"/>
          <w:numId w:val="4"/>
        </w:numPr>
        <w:jc w:val="both"/>
        <w:rPr>
          <w:rFonts w:eastAsiaTheme="minorHAnsi" w:cs="Arial"/>
          <w:color w:val="000000" w:themeColor="text1"/>
          <w:sz w:val="20"/>
          <w:szCs w:val="20"/>
          <w:lang w:eastAsia="en-US"/>
        </w:rPr>
      </w:pPr>
      <w:r w:rsidRPr="00477F8E">
        <w:rPr>
          <w:rFonts w:eastAsiaTheme="minorHAnsi" w:cs="Arial"/>
          <w:color w:val="000000" w:themeColor="text1"/>
          <w:sz w:val="20"/>
          <w:szCs w:val="20"/>
          <w:lang w:eastAsia="en-US"/>
        </w:rPr>
        <w:t>_______________________________________________________________</w:t>
      </w:r>
    </w:p>
    <w:p w:rsidR="00477F8E" w:rsidRPr="00477F8E" w:rsidRDefault="00477F8E" w:rsidP="00477F8E">
      <w:pPr>
        <w:jc w:val="both"/>
        <w:rPr>
          <w:rFonts w:eastAsiaTheme="minorHAnsi" w:cs="Arial"/>
          <w:szCs w:val="20"/>
          <w:lang w:eastAsia="en-US"/>
        </w:rPr>
      </w:pPr>
    </w:p>
    <w:p w:rsidR="00477F8E" w:rsidRPr="00477F8E" w:rsidRDefault="00477F8E" w:rsidP="00477F8E">
      <w:pPr>
        <w:pStyle w:val="Prrafodelista"/>
        <w:numPr>
          <w:ilvl w:val="0"/>
          <w:numId w:val="4"/>
        </w:numPr>
        <w:jc w:val="both"/>
        <w:rPr>
          <w:rFonts w:eastAsiaTheme="minorHAnsi" w:cs="Arial"/>
          <w:color w:val="000000" w:themeColor="text1"/>
          <w:sz w:val="20"/>
          <w:szCs w:val="20"/>
          <w:lang w:eastAsia="en-US"/>
        </w:rPr>
      </w:pPr>
      <w:r w:rsidRPr="00477F8E">
        <w:rPr>
          <w:rFonts w:eastAsiaTheme="minorHAnsi" w:cs="Arial"/>
          <w:color w:val="000000" w:themeColor="text1"/>
          <w:sz w:val="20"/>
          <w:szCs w:val="20"/>
          <w:lang w:eastAsia="en-US"/>
        </w:rPr>
        <w:t>_______________________________________________________________</w:t>
      </w:r>
    </w:p>
    <w:p w:rsidR="00477F8E" w:rsidRPr="00477F8E" w:rsidRDefault="00477F8E" w:rsidP="00477F8E">
      <w:pPr>
        <w:jc w:val="both"/>
        <w:rPr>
          <w:rFonts w:eastAsiaTheme="minorHAnsi" w:cs="Arial"/>
          <w:szCs w:val="20"/>
          <w:lang w:eastAsia="en-US"/>
        </w:rPr>
      </w:pPr>
    </w:p>
    <w:p w:rsidR="00477F8E" w:rsidRPr="00477F8E" w:rsidRDefault="00477F8E" w:rsidP="00477F8E">
      <w:pPr>
        <w:pStyle w:val="Prrafodelista"/>
        <w:numPr>
          <w:ilvl w:val="0"/>
          <w:numId w:val="4"/>
        </w:numPr>
        <w:jc w:val="both"/>
        <w:rPr>
          <w:rFonts w:eastAsiaTheme="minorHAnsi" w:cs="Arial"/>
          <w:color w:val="000000" w:themeColor="text1"/>
          <w:sz w:val="20"/>
          <w:szCs w:val="20"/>
          <w:lang w:eastAsia="en-US"/>
        </w:rPr>
      </w:pPr>
      <w:r w:rsidRPr="00477F8E">
        <w:rPr>
          <w:rFonts w:eastAsiaTheme="minorHAnsi" w:cs="Arial"/>
          <w:color w:val="000000" w:themeColor="text1"/>
          <w:sz w:val="20"/>
          <w:szCs w:val="20"/>
          <w:lang w:eastAsia="en-US"/>
        </w:rPr>
        <w:t>_______________________________________________________________</w:t>
      </w:r>
    </w:p>
    <w:p w:rsidR="00477F8E" w:rsidRPr="00477F8E" w:rsidRDefault="00477F8E" w:rsidP="00477F8E">
      <w:pPr>
        <w:jc w:val="both"/>
        <w:rPr>
          <w:rFonts w:eastAsiaTheme="minorHAnsi" w:cs="Arial"/>
          <w:szCs w:val="20"/>
          <w:lang w:eastAsia="en-US"/>
        </w:rPr>
      </w:pPr>
    </w:p>
    <w:p w:rsidR="00477F8E" w:rsidRPr="00477F8E" w:rsidRDefault="00477F8E" w:rsidP="00477F8E">
      <w:pPr>
        <w:pStyle w:val="Prrafodelista"/>
        <w:numPr>
          <w:ilvl w:val="0"/>
          <w:numId w:val="4"/>
        </w:numPr>
        <w:spacing w:after="200" w:line="276" w:lineRule="auto"/>
        <w:jc w:val="both"/>
        <w:rPr>
          <w:rFonts w:eastAsiaTheme="minorHAnsi" w:cs="Arial"/>
          <w:color w:val="000000" w:themeColor="text1"/>
          <w:szCs w:val="20"/>
          <w:lang w:eastAsia="en-US"/>
        </w:rPr>
      </w:pPr>
      <w:r w:rsidRPr="00477F8E">
        <w:rPr>
          <w:rFonts w:eastAsiaTheme="minorHAnsi" w:cs="Arial"/>
          <w:color w:val="000000" w:themeColor="text1"/>
          <w:sz w:val="20"/>
          <w:szCs w:val="20"/>
          <w:lang w:eastAsia="en-US"/>
        </w:rPr>
        <w:t>_______________________________________________________________</w:t>
      </w:r>
      <w:r w:rsidRPr="00477F8E">
        <w:rPr>
          <w:rFonts w:eastAsiaTheme="minorHAnsi" w:cs="Arial"/>
          <w:color w:val="000000" w:themeColor="text1"/>
          <w:sz w:val="20"/>
          <w:szCs w:val="20"/>
          <w:lang w:eastAsia="en-US"/>
        </w:rPr>
        <w:br w:type="page"/>
      </w:r>
    </w:p>
    <w:p w:rsidR="00477F8E" w:rsidRPr="0023429F" w:rsidRDefault="00477F8E" w:rsidP="00477F8E">
      <w:pPr>
        <w:jc w:val="both"/>
        <w:rPr>
          <w:rFonts w:cs="Arial"/>
          <w:b/>
          <w:sz w:val="28"/>
          <w:szCs w:val="28"/>
        </w:rPr>
      </w:pPr>
      <w:r w:rsidRPr="0023429F">
        <w:rPr>
          <w:rFonts w:cs="Arial"/>
          <w:b/>
          <w:sz w:val="28"/>
          <w:szCs w:val="28"/>
        </w:rPr>
        <w:lastRenderedPageBreak/>
        <w:t xml:space="preserve">Unidad </w:t>
      </w:r>
      <w:r>
        <w:rPr>
          <w:rFonts w:cs="Arial"/>
          <w:b/>
          <w:sz w:val="28"/>
          <w:szCs w:val="28"/>
        </w:rPr>
        <w:t>6</w:t>
      </w:r>
      <w:r w:rsidRPr="0023429F">
        <w:rPr>
          <w:rFonts w:cs="Arial"/>
          <w:b/>
          <w:sz w:val="28"/>
          <w:szCs w:val="28"/>
        </w:rPr>
        <w:t xml:space="preserve">. </w:t>
      </w:r>
      <w:r>
        <w:rPr>
          <w:rFonts w:cs="Arial"/>
          <w:b/>
          <w:sz w:val="28"/>
          <w:szCs w:val="28"/>
        </w:rPr>
        <w:t>Según las últimas noticias…</w:t>
      </w:r>
    </w:p>
    <w:p w:rsidR="00477F8E" w:rsidRDefault="000969CC" w:rsidP="00477F8E">
      <w:pPr>
        <w:jc w:val="both"/>
        <w:rPr>
          <w:rFonts w:cs="Arial"/>
          <w:b/>
          <w:sz w:val="32"/>
          <w:szCs w:val="32"/>
        </w:rPr>
      </w:pPr>
      <w:r>
        <w:rPr>
          <w:rFonts w:cs="Arial"/>
          <w:b/>
          <w:noProof/>
          <w:color w:val="FF0000"/>
          <w:sz w:val="28"/>
          <w:szCs w:val="28"/>
        </w:rPr>
        <w:pict>
          <v:rect id="_x0000_s1030" style="position:absolute;left:0;text-align:left;margin-left:-33.55pt;margin-top:5.1pt;width:509.75pt;height:44.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30">
              <w:txbxContent>
                <w:p w:rsidR="00477F8E" w:rsidRDefault="00477F8E" w:rsidP="00477F8E">
                  <w:pPr>
                    <w:rPr>
                      <w:rFonts w:cs="Arial"/>
                    </w:rPr>
                  </w:pPr>
                </w:p>
                <w:p w:rsidR="00477F8E" w:rsidRPr="005E50B5" w:rsidRDefault="00477F8E" w:rsidP="00477F8E">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477F8E" w:rsidRDefault="00477F8E" w:rsidP="00477F8E">
      <w:pPr>
        <w:jc w:val="both"/>
        <w:rPr>
          <w:rFonts w:cs="Arial"/>
          <w:b/>
          <w:sz w:val="32"/>
          <w:szCs w:val="32"/>
        </w:rPr>
      </w:pPr>
    </w:p>
    <w:p w:rsidR="00477F8E" w:rsidRDefault="00477F8E" w:rsidP="00477F8E">
      <w:pPr>
        <w:jc w:val="both"/>
        <w:rPr>
          <w:rFonts w:cs="Arial"/>
          <w:b/>
          <w:sz w:val="28"/>
          <w:szCs w:val="28"/>
        </w:rPr>
      </w:pPr>
    </w:p>
    <w:p w:rsidR="00477F8E" w:rsidRDefault="00477F8E" w:rsidP="00477F8E">
      <w:pPr>
        <w:jc w:val="both"/>
        <w:rPr>
          <w:rFonts w:cs="Arial"/>
          <w:b/>
          <w:sz w:val="24"/>
        </w:rPr>
      </w:pPr>
    </w:p>
    <w:p w:rsidR="00477F8E" w:rsidRPr="00477F8E" w:rsidRDefault="00477F8E" w:rsidP="00477F8E">
      <w:pPr>
        <w:jc w:val="both"/>
        <w:rPr>
          <w:rFonts w:cs="Arial"/>
          <w:b/>
          <w:strike/>
          <w:sz w:val="24"/>
        </w:rPr>
      </w:pPr>
      <w:r w:rsidRPr="00477F8E">
        <w:rPr>
          <w:rFonts w:cs="Arial"/>
          <w:b/>
          <w:sz w:val="24"/>
        </w:rPr>
        <w:t>Conoce la lengua</w:t>
      </w:r>
    </w:p>
    <w:p w:rsidR="00477F8E" w:rsidRPr="00477F8E" w:rsidRDefault="00477F8E" w:rsidP="00477F8E">
      <w:pPr>
        <w:jc w:val="both"/>
        <w:rPr>
          <w:rFonts w:eastAsiaTheme="minorHAnsi" w:cs="Arial"/>
          <w:szCs w:val="20"/>
          <w:lang w:eastAsia="en-US"/>
        </w:rPr>
      </w:pPr>
    </w:p>
    <w:p w:rsidR="00477F8E" w:rsidRPr="00477F8E" w:rsidRDefault="00477F8E" w:rsidP="00477F8E">
      <w:pPr>
        <w:jc w:val="both"/>
        <w:rPr>
          <w:rFonts w:cs="Arial"/>
          <w:color w:val="000000" w:themeColor="text1"/>
          <w:szCs w:val="20"/>
        </w:rPr>
      </w:pPr>
      <w:r>
        <w:rPr>
          <w:rFonts w:cs="Arial"/>
          <w:b/>
          <w:noProof/>
          <w:color w:val="000000" w:themeColor="text1"/>
          <w:szCs w:val="20"/>
        </w:rPr>
        <w:t>6</w:t>
      </w:r>
      <w:r w:rsidRPr="00477F8E">
        <w:rPr>
          <w:rFonts w:cs="Arial"/>
          <w:b/>
          <w:noProof/>
          <w:color w:val="000000" w:themeColor="text1"/>
          <w:szCs w:val="20"/>
        </w:rPr>
        <w:t>. Completa las oraciones con palabras compuestas.</w:t>
      </w:r>
    </w:p>
    <w:p w:rsidR="00477F8E" w:rsidRPr="00477F8E" w:rsidRDefault="00477F8E" w:rsidP="00477F8E">
      <w:pPr>
        <w:jc w:val="both"/>
        <w:rPr>
          <w:rFonts w:cs="Arial"/>
          <w:color w:val="000000" w:themeColor="text1"/>
          <w:szCs w:val="20"/>
        </w:rPr>
      </w:pPr>
    </w:p>
    <w:p w:rsidR="00477F8E" w:rsidRPr="00477F8E" w:rsidRDefault="00477F8E" w:rsidP="00477F8E">
      <w:pPr>
        <w:pStyle w:val="Prrafodelista"/>
        <w:numPr>
          <w:ilvl w:val="0"/>
          <w:numId w:val="4"/>
        </w:numPr>
        <w:jc w:val="both"/>
        <w:rPr>
          <w:rFonts w:eastAsiaTheme="minorHAnsi" w:cs="Arial"/>
          <w:sz w:val="20"/>
          <w:szCs w:val="20"/>
          <w:lang w:eastAsia="en-US"/>
        </w:rPr>
      </w:pPr>
      <w:r w:rsidRPr="00477F8E">
        <w:rPr>
          <w:rFonts w:eastAsiaTheme="minorHAnsi" w:cs="Arial"/>
          <w:sz w:val="20"/>
          <w:szCs w:val="20"/>
          <w:lang w:eastAsia="en-US"/>
        </w:rPr>
        <w:t xml:space="preserve">De la planta del </w:t>
      </w:r>
      <w:r w:rsidRPr="00477F8E">
        <w:rPr>
          <w:rFonts w:cs="Arial"/>
          <w:color w:val="000000" w:themeColor="text1"/>
          <w:sz w:val="20"/>
          <w:szCs w:val="20"/>
        </w:rPr>
        <w:t xml:space="preserve">__________________ </w:t>
      </w:r>
      <w:r w:rsidRPr="00477F8E">
        <w:rPr>
          <w:rFonts w:eastAsiaTheme="minorHAnsi" w:cs="Arial"/>
          <w:sz w:val="20"/>
          <w:szCs w:val="20"/>
          <w:lang w:eastAsia="en-US"/>
        </w:rPr>
        <w:t>obtenemos aceite y pipas.</w:t>
      </w:r>
    </w:p>
    <w:p w:rsidR="00477F8E" w:rsidRPr="00477F8E" w:rsidRDefault="00477F8E" w:rsidP="00477F8E">
      <w:pPr>
        <w:ind w:left="709"/>
        <w:jc w:val="both"/>
        <w:rPr>
          <w:rFonts w:eastAsiaTheme="minorHAnsi" w:cs="Arial"/>
          <w:szCs w:val="20"/>
          <w:lang w:eastAsia="en-US"/>
        </w:rPr>
      </w:pPr>
    </w:p>
    <w:p w:rsidR="00477F8E" w:rsidRPr="00477F8E" w:rsidRDefault="00477F8E" w:rsidP="00477F8E">
      <w:pPr>
        <w:pStyle w:val="Prrafodelista"/>
        <w:numPr>
          <w:ilvl w:val="0"/>
          <w:numId w:val="4"/>
        </w:numPr>
        <w:jc w:val="both"/>
        <w:rPr>
          <w:rFonts w:eastAsiaTheme="minorHAnsi" w:cs="Arial"/>
          <w:sz w:val="20"/>
          <w:szCs w:val="20"/>
          <w:lang w:eastAsia="en-US"/>
        </w:rPr>
      </w:pPr>
      <w:r w:rsidRPr="00477F8E">
        <w:rPr>
          <w:rFonts w:eastAsiaTheme="minorHAnsi" w:cs="Arial"/>
          <w:sz w:val="20"/>
          <w:szCs w:val="20"/>
          <w:lang w:eastAsia="en-US"/>
        </w:rPr>
        <w:t xml:space="preserve">No podrás abrir las nueces con las manos, utiliza el </w:t>
      </w:r>
      <w:r w:rsidRPr="00477F8E">
        <w:rPr>
          <w:rFonts w:cs="Arial"/>
          <w:color w:val="000000" w:themeColor="text1"/>
          <w:sz w:val="20"/>
          <w:szCs w:val="20"/>
        </w:rPr>
        <w:t>__________________</w:t>
      </w:r>
      <w:r w:rsidRPr="00477F8E">
        <w:rPr>
          <w:rFonts w:eastAsiaTheme="minorHAnsi" w:cs="Arial"/>
          <w:sz w:val="20"/>
          <w:szCs w:val="20"/>
          <w:lang w:eastAsia="en-US"/>
        </w:rPr>
        <w:t>.</w:t>
      </w:r>
    </w:p>
    <w:p w:rsidR="00477F8E" w:rsidRPr="00477F8E" w:rsidRDefault="00477F8E" w:rsidP="00477F8E">
      <w:pPr>
        <w:pStyle w:val="Prrafodelista"/>
        <w:rPr>
          <w:rFonts w:eastAsiaTheme="minorHAnsi" w:cs="Arial"/>
          <w:sz w:val="20"/>
          <w:szCs w:val="20"/>
          <w:lang w:eastAsia="en-US"/>
        </w:rPr>
      </w:pPr>
    </w:p>
    <w:p w:rsidR="00477F8E" w:rsidRPr="00477F8E" w:rsidRDefault="00477F8E" w:rsidP="00477F8E">
      <w:pPr>
        <w:pStyle w:val="Prrafodelista"/>
        <w:numPr>
          <w:ilvl w:val="0"/>
          <w:numId w:val="4"/>
        </w:numPr>
        <w:jc w:val="both"/>
        <w:rPr>
          <w:rFonts w:eastAsiaTheme="minorHAnsi" w:cs="Arial"/>
          <w:sz w:val="20"/>
          <w:szCs w:val="20"/>
          <w:lang w:eastAsia="en-US"/>
        </w:rPr>
      </w:pPr>
      <w:r w:rsidRPr="00477F8E">
        <w:rPr>
          <w:rFonts w:eastAsiaTheme="minorHAnsi" w:cs="Arial"/>
          <w:sz w:val="20"/>
          <w:szCs w:val="20"/>
          <w:lang w:eastAsia="en-US"/>
        </w:rPr>
        <w:t xml:space="preserve">Las personas </w:t>
      </w:r>
      <w:r w:rsidRPr="00477F8E">
        <w:rPr>
          <w:rFonts w:cs="Arial"/>
          <w:color w:val="000000" w:themeColor="text1"/>
          <w:sz w:val="20"/>
          <w:szCs w:val="20"/>
        </w:rPr>
        <w:t xml:space="preserve">__________________ </w:t>
      </w:r>
      <w:r w:rsidRPr="00477F8E">
        <w:rPr>
          <w:rFonts w:eastAsiaTheme="minorHAnsi" w:cs="Arial"/>
          <w:sz w:val="20"/>
          <w:szCs w:val="20"/>
          <w:lang w:eastAsia="en-US"/>
        </w:rPr>
        <w:t>emplean el lenguaje de signos con sus manos.</w:t>
      </w:r>
    </w:p>
    <w:p w:rsidR="00477F8E" w:rsidRPr="00477F8E" w:rsidRDefault="00477F8E" w:rsidP="00477F8E">
      <w:pPr>
        <w:pStyle w:val="Prrafodelista"/>
        <w:rPr>
          <w:rFonts w:eastAsiaTheme="minorHAnsi" w:cs="Arial"/>
          <w:sz w:val="20"/>
          <w:szCs w:val="20"/>
          <w:lang w:eastAsia="en-US"/>
        </w:rPr>
      </w:pPr>
    </w:p>
    <w:p w:rsidR="00477F8E" w:rsidRPr="00477F8E" w:rsidRDefault="00477F8E" w:rsidP="00477F8E">
      <w:pPr>
        <w:pStyle w:val="Prrafodelista"/>
        <w:numPr>
          <w:ilvl w:val="0"/>
          <w:numId w:val="4"/>
        </w:numPr>
        <w:jc w:val="both"/>
        <w:rPr>
          <w:rFonts w:eastAsiaTheme="minorHAnsi" w:cs="Arial"/>
          <w:sz w:val="20"/>
          <w:szCs w:val="20"/>
          <w:lang w:eastAsia="en-US"/>
        </w:rPr>
      </w:pPr>
      <w:r w:rsidRPr="00477F8E">
        <w:rPr>
          <w:rFonts w:eastAsiaTheme="minorHAnsi" w:cs="Arial"/>
          <w:sz w:val="20"/>
          <w:szCs w:val="20"/>
          <w:lang w:eastAsia="en-US"/>
        </w:rPr>
        <w:t xml:space="preserve">En Plástica hemos hecho un </w:t>
      </w:r>
      <w:r w:rsidRPr="00477F8E">
        <w:rPr>
          <w:rFonts w:cs="Arial"/>
          <w:color w:val="000000" w:themeColor="text1"/>
          <w:sz w:val="20"/>
          <w:szCs w:val="20"/>
        </w:rPr>
        <w:t xml:space="preserve">__________________ </w:t>
      </w:r>
      <w:r w:rsidRPr="00477F8E">
        <w:rPr>
          <w:rFonts w:eastAsiaTheme="minorHAnsi" w:cs="Arial"/>
          <w:sz w:val="20"/>
          <w:szCs w:val="20"/>
          <w:lang w:eastAsia="en-US"/>
        </w:rPr>
        <w:t>para señalar los libros.</w:t>
      </w:r>
    </w:p>
    <w:p w:rsidR="00477F8E" w:rsidRDefault="00477F8E" w:rsidP="00477F8E">
      <w:pPr>
        <w:jc w:val="both"/>
        <w:rPr>
          <w:rFonts w:eastAsiaTheme="minorHAnsi" w:cs="Arial"/>
          <w:szCs w:val="20"/>
          <w:lang w:eastAsia="en-US"/>
        </w:rPr>
      </w:pPr>
    </w:p>
    <w:p w:rsidR="00477F8E" w:rsidRPr="00477F8E" w:rsidRDefault="00477F8E" w:rsidP="00477F8E">
      <w:pPr>
        <w:jc w:val="both"/>
        <w:rPr>
          <w:rFonts w:cs="Arial"/>
          <w:b/>
          <w:color w:val="000000" w:themeColor="text1"/>
          <w:sz w:val="24"/>
        </w:rPr>
      </w:pPr>
      <w:r w:rsidRPr="00477F8E">
        <w:rPr>
          <w:rFonts w:cs="Arial"/>
          <w:b/>
          <w:color w:val="000000" w:themeColor="text1"/>
          <w:sz w:val="24"/>
        </w:rPr>
        <w:t>Literatura</w:t>
      </w:r>
    </w:p>
    <w:p w:rsidR="00477F8E" w:rsidRPr="00477F8E" w:rsidRDefault="00477F8E" w:rsidP="00477F8E">
      <w:pPr>
        <w:jc w:val="both"/>
        <w:rPr>
          <w:rFonts w:cs="Arial"/>
          <w:color w:val="000000" w:themeColor="text1"/>
          <w:szCs w:val="20"/>
        </w:rPr>
      </w:pPr>
    </w:p>
    <w:p w:rsidR="00477F8E" w:rsidRPr="00477F8E" w:rsidRDefault="00477F8E" w:rsidP="00477F8E">
      <w:pPr>
        <w:jc w:val="both"/>
        <w:rPr>
          <w:rFonts w:cs="Arial"/>
          <w:b/>
          <w:color w:val="000000" w:themeColor="text1"/>
          <w:szCs w:val="20"/>
        </w:rPr>
      </w:pPr>
      <w:r>
        <w:rPr>
          <w:rFonts w:cs="Arial"/>
          <w:b/>
          <w:noProof/>
          <w:color w:val="000000" w:themeColor="text1"/>
          <w:szCs w:val="20"/>
        </w:rPr>
        <w:t>7</w:t>
      </w:r>
      <w:r w:rsidRPr="00477F8E">
        <w:rPr>
          <w:rFonts w:cs="Arial"/>
          <w:b/>
          <w:noProof/>
          <w:color w:val="000000" w:themeColor="text1"/>
          <w:szCs w:val="20"/>
        </w:rPr>
        <w:t xml:space="preserve">. </w:t>
      </w:r>
      <w:r w:rsidRPr="00477F8E">
        <w:rPr>
          <w:rFonts w:cs="Arial"/>
          <w:b/>
          <w:color w:val="000000" w:themeColor="text1"/>
          <w:szCs w:val="20"/>
        </w:rPr>
        <w:t>Lee atentamente este cuen</w:t>
      </w:r>
      <w:bookmarkStart w:id="0" w:name="_GoBack"/>
      <w:bookmarkEnd w:id="0"/>
      <w:r w:rsidRPr="00477F8E">
        <w:rPr>
          <w:rFonts w:cs="Arial"/>
          <w:b/>
          <w:color w:val="000000" w:themeColor="text1"/>
          <w:szCs w:val="20"/>
        </w:rPr>
        <w:t>to y sigue las indicaciones.</w:t>
      </w:r>
    </w:p>
    <w:p w:rsidR="00477F8E" w:rsidRPr="00477F8E" w:rsidRDefault="00477F8E" w:rsidP="00477F8E">
      <w:pPr>
        <w:jc w:val="both"/>
        <w:rPr>
          <w:rFonts w:cs="Arial"/>
          <w:color w:val="000000" w:themeColor="text1"/>
          <w:szCs w:val="20"/>
        </w:rPr>
      </w:pPr>
    </w:p>
    <w:p w:rsidR="00477F8E" w:rsidRPr="00477F8E" w:rsidRDefault="00477F8E" w:rsidP="00477F8E">
      <w:pPr>
        <w:ind w:left="357"/>
        <w:jc w:val="both"/>
        <w:rPr>
          <w:rFonts w:cs="Arial"/>
          <w:b/>
          <w:color w:val="000000" w:themeColor="text1"/>
          <w:szCs w:val="20"/>
        </w:rPr>
      </w:pPr>
      <w:r w:rsidRPr="00477F8E">
        <w:rPr>
          <w:rFonts w:cs="Arial"/>
          <w:b/>
          <w:color w:val="000000" w:themeColor="text1"/>
          <w:szCs w:val="20"/>
        </w:rPr>
        <w:t>Una moneda de ¡ay!</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Tenía un caballero un criado nuevo, un mozo llamado Pedro que parecía un poco tonto.</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Para burlarse de él, le dio dos monedas y le dijo:</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—Pedro, vete al mercado y cómprame una moneda de uvas y otra de ¡ay!</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El pobre mozo compró las uvas, pero cada vez que pedía una moneda de ¡ay! todos se reían y mofaban de él.</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Al darse cuenta de la burla de su amo, puso las uvas en el fondo de una bolsa y sobre las uvas un manojo de ortigas.</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 xml:space="preserve">Cuando regresó a su casa, le dijo su amo: </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proofErr w:type="gramStart"/>
      <w:r w:rsidRPr="00477F8E">
        <w:rPr>
          <w:rFonts w:cs="Arial"/>
          <w:color w:val="000000" w:themeColor="text1"/>
          <w:szCs w:val="20"/>
        </w:rPr>
        <w:t>—¿</w:t>
      </w:r>
      <w:proofErr w:type="gramEnd"/>
      <w:r w:rsidRPr="00477F8E">
        <w:rPr>
          <w:rFonts w:cs="Arial"/>
          <w:color w:val="000000" w:themeColor="text1"/>
          <w:szCs w:val="20"/>
        </w:rPr>
        <w:t>Lo traes todo?</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 xml:space="preserve">Contestó el mozo: </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—Sí, señor, está todo en la bolsa.</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 xml:space="preserve">El caballero, extrañado, metió rápidamente la mano y al tocar las ortigas, exclamó: </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proofErr w:type="gramStart"/>
      <w:r w:rsidRPr="00477F8E">
        <w:rPr>
          <w:rFonts w:cs="Arial"/>
          <w:color w:val="000000" w:themeColor="text1"/>
          <w:szCs w:val="20"/>
        </w:rPr>
        <w:t>—¡</w:t>
      </w:r>
      <w:proofErr w:type="gramEnd"/>
      <w:r w:rsidRPr="00477F8E">
        <w:rPr>
          <w:rFonts w:cs="Arial"/>
          <w:color w:val="000000" w:themeColor="text1"/>
          <w:szCs w:val="20"/>
        </w:rPr>
        <w:t>Ay!</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 xml:space="preserve">A lo que dijo el mozo: </w:t>
      </w:r>
    </w:p>
    <w:p w:rsidR="00477F8E" w:rsidRPr="00477F8E" w:rsidRDefault="00477F8E" w:rsidP="00477F8E">
      <w:pPr>
        <w:ind w:left="357"/>
        <w:jc w:val="both"/>
        <w:rPr>
          <w:rFonts w:cs="Arial"/>
          <w:color w:val="000000" w:themeColor="text1"/>
          <w:szCs w:val="20"/>
        </w:rPr>
      </w:pPr>
    </w:p>
    <w:p w:rsidR="00477F8E" w:rsidRPr="00477F8E" w:rsidRDefault="00477F8E" w:rsidP="00477F8E">
      <w:pPr>
        <w:ind w:left="357"/>
        <w:jc w:val="both"/>
        <w:rPr>
          <w:rFonts w:cs="Arial"/>
          <w:color w:val="000000" w:themeColor="text1"/>
          <w:szCs w:val="20"/>
        </w:rPr>
      </w:pPr>
      <w:r w:rsidRPr="00477F8E">
        <w:rPr>
          <w:rFonts w:cs="Arial"/>
          <w:color w:val="000000" w:themeColor="text1"/>
          <w:szCs w:val="20"/>
        </w:rPr>
        <w:t>—Debajo están las uvas, señor.</w:t>
      </w:r>
    </w:p>
    <w:p w:rsidR="00477F8E" w:rsidRPr="00477F8E" w:rsidRDefault="00477F8E" w:rsidP="00477F8E">
      <w:pPr>
        <w:jc w:val="both"/>
        <w:rPr>
          <w:rFonts w:cs="Arial"/>
          <w:color w:val="000000" w:themeColor="text1"/>
          <w:szCs w:val="20"/>
        </w:rPr>
      </w:pPr>
    </w:p>
    <w:p w:rsidR="00477F8E" w:rsidRPr="00477F8E" w:rsidRDefault="00477F8E" w:rsidP="00477F8E">
      <w:pPr>
        <w:jc w:val="right"/>
        <w:rPr>
          <w:rFonts w:cs="Arial"/>
          <w:smallCaps/>
          <w:color w:val="000000" w:themeColor="text1"/>
          <w:szCs w:val="20"/>
        </w:rPr>
      </w:pPr>
      <w:r w:rsidRPr="00477F8E">
        <w:rPr>
          <w:rFonts w:cs="Arial"/>
          <w:color w:val="000000" w:themeColor="text1"/>
          <w:szCs w:val="20"/>
        </w:rPr>
        <w:t xml:space="preserve">Cuento popular recopilado </w:t>
      </w:r>
      <w:r w:rsidRPr="00477F8E">
        <w:rPr>
          <w:rFonts w:cs="Arial"/>
          <w:color w:val="000000" w:themeColor="text1"/>
          <w:szCs w:val="20"/>
        </w:rPr>
        <w:br/>
        <w:t xml:space="preserve">por Juan </w:t>
      </w:r>
      <w:r w:rsidRPr="00477F8E">
        <w:rPr>
          <w:rFonts w:cs="Arial"/>
          <w:smallCaps/>
          <w:color w:val="000000" w:themeColor="text1"/>
          <w:szCs w:val="20"/>
        </w:rPr>
        <w:t xml:space="preserve">de </w:t>
      </w:r>
      <w:proofErr w:type="spellStart"/>
      <w:r w:rsidRPr="00477F8E">
        <w:rPr>
          <w:rFonts w:cs="Arial"/>
          <w:smallCaps/>
          <w:color w:val="000000" w:themeColor="text1"/>
          <w:szCs w:val="20"/>
        </w:rPr>
        <w:t>Timoneda</w:t>
      </w:r>
      <w:proofErr w:type="spellEnd"/>
    </w:p>
    <w:p w:rsidR="00477F8E" w:rsidRPr="00477F8E" w:rsidRDefault="00477F8E" w:rsidP="00477F8E">
      <w:pPr>
        <w:jc w:val="right"/>
        <w:rPr>
          <w:rFonts w:cs="Arial"/>
          <w:i/>
          <w:color w:val="000000" w:themeColor="text1"/>
          <w:szCs w:val="20"/>
        </w:rPr>
      </w:pPr>
      <w:r w:rsidRPr="00477F8E">
        <w:rPr>
          <w:rFonts w:cs="Arial"/>
          <w:i/>
          <w:color w:val="000000" w:themeColor="text1"/>
          <w:szCs w:val="20"/>
        </w:rPr>
        <w:t>www.elhuevodechocolate.es</w:t>
      </w:r>
    </w:p>
    <w:p w:rsidR="00477F8E" w:rsidRPr="00477F8E" w:rsidRDefault="00477F8E" w:rsidP="00477F8E">
      <w:pPr>
        <w:jc w:val="both"/>
        <w:rPr>
          <w:rFonts w:cs="Arial"/>
          <w:color w:val="000000" w:themeColor="text1"/>
          <w:szCs w:val="20"/>
        </w:rPr>
      </w:pPr>
    </w:p>
    <w:p w:rsidR="00477F8E" w:rsidRDefault="00477F8E">
      <w:pPr>
        <w:spacing w:after="200" w:line="276" w:lineRule="auto"/>
        <w:rPr>
          <w:rFonts w:cs="Arial"/>
          <w:color w:val="000000" w:themeColor="text1"/>
          <w:szCs w:val="20"/>
        </w:rPr>
      </w:pPr>
      <w:r>
        <w:rPr>
          <w:rFonts w:cs="Arial"/>
          <w:color w:val="000000" w:themeColor="text1"/>
          <w:szCs w:val="20"/>
        </w:rPr>
        <w:br w:type="page"/>
      </w:r>
    </w:p>
    <w:p w:rsidR="00477F8E" w:rsidRPr="0023429F" w:rsidRDefault="00477F8E" w:rsidP="00477F8E">
      <w:pPr>
        <w:jc w:val="both"/>
        <w:rPr>
          <w:rFonts w:cs="Arial"/>
          <w:b/>
          <w:sz w:val="28"/>
          <w:szCs w:val="28"/>
        </w:rPr>
      </w:pPr>
      <w:r w:rsidRPr="0023429F">
        <w:rPr>
          <w:rFonts w:cs="Arial"/>
          <w:b/>
          <w:sz w:val="28"/>
          <w:szCs w:val="28"/>
        </w:rPr>
        <w:lastRenderedPageBreak/>
        <w:t xml:space="preserve">Unidad </w:t>
      </w:r>
      <w:r>
        <w:rPr>
          <w:rFonts w:cs="Arial"/>
          <w:b/>
          <w:sz w:val="28"/>
          <w:szCs w:val="28"/>
        </w:rPr>
        <w:t>6</w:t>
      </w:r>
      <w:r w:rsidRPr="0023429F">
        <w:rPr>
          <w:rFonts w:cs="Arial"/>
          <w:b/>
          <w:sz w:val="28"/>
          <w:szCs w:val="28"/>
        </w:rPr>
        <w:t xml:space="preserve">. </w:t>
      </w:r>
      <w:r>
        <w:rPr>
          <w:rFonts w:cs="Arial"/>
          <w:b/>
          <w:sz w:val="28"/>
          <w:szCs w:val="28"/>
        </w:rPr>
        <w:t>Según las últimas noticias…</w:t>
      </w:r>
    </w:p>
    <w:p w:rsidR="00477F8E" w:rsidRDefault="000969CC" w:rsidP="00477F8E">
      <w:pPr>
        <w:jc w:val="both"/>
        <w:rPr>
          <w:rFonts w:cs="Arial"/>
          <w:b/>
          <w:sz w:val="32"/>
          <w:szCs w:val="32"/>
        </w:rPr>
      </w:pPr>
      <w:r>
        <w:rPr>
          <w:rFonts w:cs="Arial"/>
          <w:b/>
          <w:noProof/>
          <w:color w:val="FF0000"/>
          <w:sz w:val="28"/>
          <w:szCs w:val="28"/>
        </w:rPr>
        <w:pict>
          <v:rect id="_x0000_s1031" style="position:absolute;left:0;text-align:left;margin-left:-33.55pt;margin-top:5.1pt;width:509.75pt;height:44.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31">
              <w:txbxContent>
                <w:p w:rsidR="00477F8E" w:rsidRDefault="00477F8E" w:rsidP="00477F8E">
                  <w:pPr>
                    <w:rPr>
                      <w:rFonts w:cs="Arial"/>
                    </w:rPr>
                  </w:pPr>
                </w:p>
                <w:p w:rsidR="00477F8E" w:rsidRPr="005E50B5" w:rsidRDefault="00477F8E" w:rsidP="00477F8E">
                  <w:pPr>
                    <w:rPr>
                      <w:rFonts w:cs="Arial"/>
                    </w:rPr>
                  </w:pPr>
                  <w:r w:rsidRPr="005E50B5">
                    <w:rPr>
                      <w:rFonts w:cs="Arial"/>
                    </w:rPr>
                    <w:t>Nombre: ______________</w:t>
                  </w:r>
                  <w:r>
                    <w:rPr>
                      <w:rFonts w:cs="Arial"/>
                    </w:rPr>
                    <w:t>____________________________</w:t>
                  </w:r>
                  <w:r w:rsidRPr="005E50B5">
                    <w:rPr>
                      <w:rFonts w:cs="Arial"/>
                    </w:rPr>
                    <w:t xml:space="preserve"> Curso: ______  Fecha: ________</w:t>
                  </w:r>
                </w:p>
              </w:txbxContent>
            </v:textbox>
          </v:rect>
        </w:pict>
      </w:r>
    </w:p>
    <w:p w:rsidR="00477F8E" w:rsidRDefault="00477F8E" w:rsidP="00477F8E">
      <w:pPr>
        <w:jc w:val="both"/>
        <w:rPr>
          <w:rFonts w:cs="Arial"/>
          <w:b/>
          <w:sz w:val="32"/>
          <w:szCs w:val="32"/>
        </w:rPr>
      </w:pPr>
    </w:p>
    <w:p w:rsidR="00477F8E" w:rsidRDefault="00477F8E" w:rsidP="00477F8E">
      <w:pPr>
        <w:jc w:val="both"/>
        <w:rPr>
          <w:rFonts w:cs="Arial"/>
          <w:b/>
          <w:sz w:val="28"/>
          <w:szCs w:val="28"/>
        </w:rPr>
      </w:pPr>
    </w:p>
    <w:p w:rsidR="00477F8E" w:rsidRDefault="00477F8E" w:rsidP="00477F8E">
      <w:pPr>
        <w:jc w:val="both"/>
        <w:rPr>
          <w:rFonts w:cs="Arial"/>
          <w:b/>
          <w:color w:val="000000" w:themeColor="text1"/>
          <w:sz w:val="24"/>
        </w:rPr>
      </w:pPr>
    </w:p>
    <w:p w:rsidR="00477F8E" w:rsidRPr="00477F8E" w:rsidRDefault="00477F8E" w:rsidP="00477F8E">
      <w:pPr>
        <w:jc w:val="both"/>
        <w:rPr>
          <w:rFonts w:cs="Arial"/>
          <w:b/>
          <w:color w:val="000000" w:themeColor="text1"/>
          <w:sz w:val="24"/>
        </w:rPr>
      </w:pPr>
      <w:r w:rsidRPr="00477F8E">
        <w:rPr>
          <w:rFonts w:cs="Arial"/>
          <w:b/>
          <w:color w:val="000000" w:themeColor="text1"/>
          <w:sz w:val="24"/>
        </w:rPr>
        <w:t>Literatura</w:t>
      </w:r>
    </w:p>
    <w:p w:rsidR="00477F8E" w:rsidRPr="00477F8E" w:rsidRDefault="00477F8E" w:rsidP="00477F8E">
      <w:pPr>
        <w:jc w:val="both"/>
        <w:rPr>
          <w:rFonts w:cs="Arial"/>
          <w:color w:val="000000" w:themeColor="text1"/>
          <w:szCs w:val="20"/>
        </w:rPr>
      </w:pPr>
    </w:p>
    <w:p w:rsidR="00477F8E" w:rsidRPr="00477F8E" w:rsidRDefault="00477F8E" w:rsidP="00477F8E">
      <w:pPr>
        <w:numPr>
          <w:ilvl w:val="0"/>
          <w:numId w:val="5"/>
        </w:numPr>
        <w:tabs>
          <w:tab w:val="num" w:pos="720"/>
        </w:tabs>
        <w:ind w:left="720"/>
        <w:jc w:val="both"/>
        <w:rPr>
          <w:rFonts w:cs="Arial"/>
          <w:color w:val="000000" w:themeColor="text1"/>
          <w:szCs w:val="20"/>
        </w:rPr>
      </w:pPr>
      <w:r w:rsidRPr="00477F8E">
        <w:rPr>
          <w:rFonts w:cs="Arial"/>
          <w:color w:val="000000" w:themeColor="text1"/>
          <w:szCs w:val="20"/>
        </w:rPr>
        <w:t>¿Quiénes son los protagonistas del cuento?</w:t>
      </w:r>
    </w:p>
    <w:p w:rsidR="00477F8E" w:rsidRPr="00477F8E" w:rsidRDefault="00477F8E" w:rsidP="00477F8E">
      <w:pPr>
        <w:ind w:left="360"/>
        <w:jc w:val="both"/>
        <w:rPr>
          <w:rFonts w:cs="Arial"/>
          <w:color w:val="000000" w:themeColor="text1"/>
          <w:szCs w:val="20"/>
        </w:rPr>
      </w:pPr>
    </w:p>
    <w:p w:rsidR="00477F8E" w:rsidRPr="00477F8E" w:rsidRDefault="00477F8E" w:rsidP="00477F8E">
      <w:pPr>
        <w:ind w:left="360"/>
        <w:jc w:val="both"/>
        <w:rPr>
          <w:rFonts w:cs="Arial"/>
          <w:color w:val="000000" w:themeColor="text1"/>
          <w:szCs w:val="20"/>
        </w:rPr>
      </w:pPr>
      <w:r w:rsidRPr="00477F8E">
        <w:rPr>
          <w:rFonts w:cs="Arial"/>
          <w:color w:val="000000" w:themeColor="text1"/>
          <w:szCs w:val="20"/>
        </w:rPr>
        <w:t>__________________________________________________________________</w:t>
      </w:r>
    </w:p>
    <w:p w:rsidR="00477F8E" w:rsidRPr="00477F8E" w:rsidRDefault="00477F8E" w:rsidP="00477F8E">
      <w:pPr>
        <w:ind w:left="360"/>
        <w:rPr>
          <w:rFonts w:cs="Arial"/>
          <w:color w:val="000000" w:themeColor="text1"/>
          <w:szCs w:val="20"/>
        </w:rPr>
      </w:pPr>
    </w:p>
    <w:p w:rsidR="00477F8E" w:rsidRPr="00477F8E" w:rsidRDefault="00477F8E" w:rsidP="00477F8E">
      <w:pPr>
        <w:numPr>
          <w:ilvl w:val="0"/>
          <w:numId w:val="5"/>
        </w:numPr>
        <w:tabs>
          <w:tab w:val="num" w:pos="720"/>
        </w:tabs>
        <w:ind w:left="720"/>
        <w:jc w:val="both"/>
        <w:rPr>
          <w:rFonts w:cs="Arial"/>
          <w:color w:val="000000" w:themeColor="text1"/>
          <w:szCs w:val="20"/>
        </w:rPr>
      </w:pPr>
      <w:r w:rsidRPr="00477F8E">
        <w:rPr>
          <w:rFonts w:cs="Arial"/>
          <w:color w:val="000000" w:themeColor="text1"/>
          <w:szCs w:val="20"/>
        </w:rPr>
        <w:t>¿Cuándo sucede la historia? ¿Dónde?</w:t>
      </w:r>
    </w:p>
    <w:p w:rsidR="00477F8E" w:rsidRPr="00477F8E" w:rsidRDefault="00477F8E" w:rsidP="00477F8E">
      <w:pPr>
        <w:ind w:left="360"/>
        <w:jc w:val="both"/>
        <w:rPr>
          <w:rFonts w:cs="Arial"/>
          <w:color w:val="000000" w:themeColor="text1"/>
          <w:szCs w:val="20"/>
        </w:rPr>
      </w:pPr>
    </w:p>
    <w:p w:rsidR="00477F8E" w:rsidRPr="00477F8E" w:rsidRDefault="00477F8E" w:rsidP="00477F8E">
      <w:pPr>
        <w:ind w:left="360"/>
        <w:jc w:val="both"/>
        <w:rPr>
          <w:rFonts w:cs="Arial"/>
          <w:color w:val="000000" w:themeColor="text1"/>
          <w:szCs w:val="20"/>
        </w:rPr>
      </w:pPr>
      <w:r w:rsidRPr="00477F8E">
        <w:rPr>
          <w:rFonts w:cs="Arial"/>
          <w:color w:val="000000" w:themeColor="text1"/>
          <w:szCs w:val="20"/>
        </w:rPr>
        <w:t>__________________________________________________________________</w:t>
      </w:r>
    </w:p>
    <w:p w:rsidR="00477F8E" w:rsidRPr="00477F8E" w:rsidRDefault="00477F8E" w:rsidP="00477F8E">
      <w:pPr>
        <w:jc w:val="both"/>
        <w:rPr>
          <w:rFonts w:cs="Arial"/>
          <w:color w:val="000000" w:themeColor="text1"/>
          <w:szCs w:val="20"/>
        </w:rPr>
      </w:pPr>
    </w:p>
    <w:p w:rsidR="00477F8E" w:rsidRPr="00477F8E" w:rsidRDefault="00477F8E" w:rsidP="00477F8E">
      <w:pPr>
        <w:numPr>
          <w:ilvl w:val="0"/>
          <w:numId w:val="5"/>
        </w:numPr>
        <w:tabs>
          <w:tab w:val="num" w:pos="720"/>
        </w:tabs>
        <w:ind w:left="720"/>
        <w:jc w:val="both"/>
        <w:rPr>
          <w:rFonts w:cs="Arial"/>
          <w:color w:val="000000" w:themeColor="text1"/>
          <w:szCs w:val="20"/>
        </w:rPr>
      </w:pPr>
      <w:r w:rsidRPr="00477F8E">
        <w:rPr>
          <w:rFonts w:cs="Arial"/>
          <w:color w:val="000000" w:themeColor="text1"/>
          <w:szCs w:val="20"/>
        </w:rPr>
        <w:t xml:space="preserve">Señala sobre el texto el inicio, el nudo y el desenlace del cuento. </w:t>
      </w:r>
    </w:p>
    <w:p w:rsidR="00477F8E" w:rsidRPr="00477F8E" w:rsidRDefault="00477F8E" w:rsidP="00477F8E">
      <w:pPr>
        <w:rPr>
          <w:rFonts w:cs="Arial"/>
          <w:color w:val="000000" w:themeColor="text1"/>
          <w:szCs w:val="20"/>
        </w:rPr>
      </w:pPr>
    </w:p>
    <w:p w:rsidR="00477F8E" w:rsidRPr="00477F8E" w:rsidRDefault="00477F8E" w:rsidP="00477F8E">
      <w:pPr>
        <w:numPr>
          <w:ilvl w:val="0"/>
          <w:numId w:val="5"/>
        </w:numPr>
        <w:tabs>
          <w:tab w:val="num" w:pos="720"/>
        </w:tabs>
        <w:ind w:left="720"/>
        <w:jc w:val="both"/>
        <w:rPr>
          <w:rFonts w:cs="Arial"/>
          <w:color w:val="000000" w:themeColor="text1"/>
          <w:szCs w:val="20"/>
        </w:rPr>
      </w:pPr>
      <w:r w:rsidRPr="00477F8E">
        <w:rPr>
          <w:rFonts w:cs="Arial"/>
          <w:color w:val="000000" w:themeColor="text1"/>
          <w:szCs w:val="20"/>
        </w:rPr>
        <w:t>¿Se transmite alguna enseñanza? ¿Cuál?</w:t>
      </w:r>
    </w:p>
    <w:p w:rsidR="00477F8E" w:rsidRPr="00477F8E" w:rsidRDefault="00477F8E" w:rsidP="00477F8E">
      <w:pPr>
        <w:ind w:left="360"/>
        <w:rPr>
          <w:rFonts w:cs="Arial"/>
          <w:color w:val="000000" w:themeColor="text1"/>
          <w:szCs w:val="20"/>
        </w:rPr>
      </w:pPr>
    </w:p>
    <w:p w:rsidR="00477F8E" w:rsidRPr="00477F8E" w:rsidRDefault="00477F8E" w:rsidP="00477F8E">
      <w:pPr>
        <w:ind w:left="360"/>
        <w:rPr>
          <w:rFonts w:cs="Arial"/>
          <w:color w:val="000000" w:themeColor="text1"/>
          <w:szCs w:val="20"/>
        </w:rPr>
      </w:pPr>
      <w:r w:rsidRPr="00477F8E">
        <w:rPr>
          <w:rFonts w:cs="Arial"/>
          <w:color w:val="000000" w:themeColor="text1"/>
          <w:szCs w:val="20"/>
        </w:rPr>
        <w:t>__________________________________________________________________</w:t>
      </w:r>
    </w:p>
    <w:p w:rsidR="00477F8E" w:rsidRDefault="00477F8E" w:rsidP="00477F8E">
      <w:pPr>
        <w:jc w:val="both"/>
        <w:rPr>
          <w:rFonts w:cs="Arial"/>
          <w:b/>
          <w:noProof/>
          <w:color w:val="000000" w:themeColor="text1"/>
          <w:szCs w:val="20"/>
        </w:rPr>
      </w:pPr>
    </w:p>
    <w:p w:rsidR="00477F8E" w:rsidRPr="00477F8E" w:rsidRDefault="00477F8E" w:rsidP="00477F8E">
      <w:pPr>
        <w:jc w:val="both"/>
        <w:rPr>
          <w:rFonts w:cs="Arial"/>
          <w:b/>
          <w:color w:val="000000" w:themeColor="text1"/>
          <w:szCs w:val="20"/>
        </w:rPr>
      </w:pPr>
      <w:r>
        <w:rPr>
          <w:rFonts w:cs="Arial"/>
          <w:b/>
          <w:noProof/>
          <w:color w:val="000000" w:themeColor="text1"/>
          <w:szCs w:val="20"/>
        </w:rPr>
        <w:t>8</w:t>
      </w:r>
      <w:r w:rsidRPr="00477F8E">
        <w:rPr>
          <w:rFonts w:cs="Arial"/>
          <w:b/>
          <w:noProof/>
          <w:color w:val="000000" w:themeColor="text1"/>
          <w:szCs w:val="20"/>
        </w:rPr>
        <w:t xml:space="preserve">. </w:t>
      </w:r>
      <w:r w:rsidRPr="00477F8E">
        <w:rPr>
          <w:rFonts w:cs="Arial"/>
          <w:b/>
          <w:color w:val="000000" w:themeColor="text1"/>
          <w:szCs w:val="20"/>
        </w:rPr>
        <w:t>Inventa otro modo de burlar al caballero del cuento.</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477F8E" w:rsidRDefault="00477F8E" w:rsidP="00477F8E">
      <w:pPr>
        <w:rPr>
          <w:rFonts w:cs="Arial"/>
          <w:color w:val="000000" w:themeColor="text1"/>
          <w:szCs w:val="20"/>
        </w:rPr>
      </w:pPr>
      <w:r w:rsidRPr="00477F8E">
        <w:rPr>
          <w:rFonts w:cs="Arial"/>
          <w:color w:val="000000" w:themeColor="text1"/>
          <w:szCs w:val="20"/>
        </w:rPr>
        <w:t>_____________________________________________________________________</w:t>
      </w:r>
    </w:p>
    <w:p w:rsidR="00477F8E" w:rsidRPr="00477F8E" w:rsidRDefault="00477F8E" w:rsidP="00477F8E">
      <w:pPr>
        <w:rPr>
          <w:rFonts w:cs="Arial"/>
          <w:color w:val="000000" w:themeColor="text1"/>
          <w:szCs w:val="20"/>
        </w:rPr>
      </w:pPr>
    </w:p>
    <w:p w:rsidR="00477F8E" w:rsidRPr="001B4DCD" w:rsidRDefault="00477F8E" w:rsidP="00477F8E">
      <w:pPr>
        <w:rPr>
          <w:rFonts w:cs="Arial"/>
          <w:color w:val="000000" w:themeColor="text1"/>
          <w:szCs w:val="22"/>
        </w:rPr>
      </w:pPr>
      <w:r w:rsidRPr="00477F8E">
        <w:rPr>
          <w:rFonts w:cs="Arial"/>
          <w:color w:val="000000" w:themeColor="text1"/>
          <w:szCs w:val="20"/>
        </w:rPr>
        <w:t>_____________________________________________________________________</w:t>
      </w:r>
    </w:p>
    <w:sectPr w:rsidR="00477F8E" w:rsidRPr="001B4DCD" w:rsidSect="00E96DA5">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6D" w:rsidRDefault="009F1D6D" w:rsidP="00477F8E">
      <w:r>
        <w:separator/>
      </w:r>
    </w:p>
  </w:endnote>
  <w:endnote w:type="continuationSeparator" w:id="0">
    <w:p w:rsidR="009F1D6D" w:rsidRDefault="009F1D6D" w:rsidP="0047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8E" w:rsidRPr="0039414E" w:rsidRDefault="00477F8E" w:rsidP="00477F8E">
    <w:pPr>
      <w:pStyle w:val="Piedepgina"/>
      <w:tabs>
        <w:tab w:val="clear" w:pos="8504"/>
        <w:tab w:val="right" w:pos="9498"/>
      </w:tabs>
      <w:jc w:val="right"/>
      <w:rPr>
        <w:sz w:val="18"/>
        <w:szCs w:val="18"/>
      </w:rPr>
    </w:pPr>
    <w:r w:rsidRPr="0039414E">
      <w:rPr>
        <w:rFonts w:cs="Arial"/>
        <w:color w:val="222222"/>
        <w:sz w:val="18"/>
        <w:szCs w:val="18"/>
        <w:shd w:val="clear" w:color="auto" w:fill="FFFFFF"/>
      </w:rPr>
      <w:t>© GRUPO EDELVIVES / MATERIAL FOTOCOPIABLE AUTORIZADO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6D" w:rsidRDefault="009F1D6D" w:rsidP="00477F8E">
      <w:r>
        <w:separator/>
      </w:r>
    </w:p>
  </w:footnote>
  <w:footnote w:type="continuationSeparator" w:id="0">
    <w:p w:rsidR="009F1D6D" w:rsidRDefault="009F1D6D" w:rsidP="00477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266FD"/>
    <w:multiLevelType w:val="hybridMultilevel"/>
    <w:tmpl w:val="B1626B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61B0FFF4">
      <w:numFmt w:val="bullet"/>
      <w:lvlText w:val=""/>
      <w:lvlJc w:val="left"/>
      <w:pPr>
        <w:ind w:left="1800" w:hanging="360"/>
      </w:pPr>
      <w:rPr>
        <w:rFonts w:ascii="Wingdings" w:eastAsia="Times New Roman" w:hAnsi="Wingdings" w:cs="Times New Roman"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3E19129D"/>
    <w:multiLevelType w:val="hybridMultilevel"/>
    <w:tmpl w:val="7B26C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74DC69FC"/>
    <w:multiLevelType w:val="hybridMultilevel"/>
    <w:tmpl w:val="7AB60B30"/>
    <w:lvl w:ilvl="0" w:tplc="728CC06C">
      <w:numFmt w:val="bullet"/>
      <w:lvlText w:val=""/>
      <w:lvlJc w:val="left"/>
      <w:pPr>
        <w:ind w:left="717" w:hanging="360"/>
      </w:pPr>
      <w:rPr>
        <w:rFonts w:ascii="Wingdings" w:eastAsia="Times New Roman" w:hAnsi="Wingdings" w:cs="Aria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4">
    <w:nsid w:val="7D410C2F"/>
    <w:multiLevelType w:val="hybridMultilevel"/>
    <w:tmpl w:val="02480098"/>
    <w:lvl w:ilvl="0" w:tplc="728CC06C">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7F8E"/>
    <w:rsid w:val="000969CC"/>
    <w:rsid w:val="00254DA1"/>
    <w:rsid w:val="00285104"/>
    <w:rsid w:val="004642DF"/>
    <w:rsid w:val="00477F8E"/>
    <w:rsid w:val="008E35B0"/>
    <w:rsid w:val="009E20FD"/>
    <w:rsid w:val="009F1D6D"/>
    <w:rsid w:val="00A46B28"/>
    <w:rsid w:val="00AE7434"/>
    <w:rsid w:val="00BB5E66"/>
    <w:rsid w:val="00BF1EC6"/>
    <w:rsid w:val="00DC6F00"/>
    <w:rsid w:val="00DE1AE5"/>
    <w:rsid w:val="00E96D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8E"/>
    <w:pPr>
      <w:spacing w:after="0" w:line="240" w:lineRule="auto"/>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77F8E"/>
    <w:pPr>
      <w:tabs>
        <w:tab w:val="center" w:pos="4252"/>
        <w:tab w:val="right" w:pos="8504"/>
      </w:tabs>
    </w:pPr>
  </w:style>
  <w:style w:type="character" w:customStyle="1" w:styleId="EncabezadoCar">
    <w:name w:val="Encabezado Car"/>
    <w:basedOn w:val="Fuentedeprrafopredeter"/>
    <w:link w:val="Encabezado"/>
    <w:uiPriority w:val="99"/>
    <w:semiHidden/>
    <w:rsid w:val="00477F8E"/>
    <w:rPr>
      <w:rFonts w:eastAsia="Times New Roman" w:cs="Times New Roman"/>
      <w:szCs w:val="24"/>
      <w:lang w:eastAsia="es-ES"/>
    </w:rPr>
  </w:style>
  <w:style w:type="paragraph" w:styleId="Piedepgina">
    <w:name w:val="footer"/>
    <w:basedOn w:val="Normal"/>
    <w:link w:val="PiedepginaCar"/>
    <w:uiPriority w:val="99"/>
    <w:unhideWhenUsed/>
    <w:rsid w:val="00477F8E"/>
    <w:pPr>
      <w:tabs>
        <w:tab w:val="center" w:pos="4252"/>
        <w:tab w:val="right" w:pos="8504"/>
      </w:tabs>
    </w:pPr>
  </w:style>
  <w:style w:type="character" w:customStyle="1" w:styleId="PiedepginaCar">
    <w:name w:val="Pie de página Car"/>
    <w:basedOn w:val="Fuentedeprrafopredeter"/>
    <w:link w:val="Piedepgina"/>
    <w:uiPriority w:val="99"/>
    <w:rsid w:val="00477F8E"/>
    <w:rPr>
      <w:rFonts w:eastAsia="Times New Roman" w:cs="Times New Roman"/>
      <w:szCs w:val="24"/>
      <w:lang w:eastAsia="es-ES"/>
    </w:rPr>
  </w:style>
  <w:style w:type="paragraph" w:styleId="Textodeglobo">
    <w:name w:val="Balloon Text"/>
    <w:basedOn w:val="Normal"/>
    <w:link w:val="TextodegloboCar"/>
    <w:uiPriority w:val="99"/>
    <w:semiHidden/>
    <w:unhideWhenUsed/>
    <w:rsid w:val="00477F8E"/>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F8E"/>
    <w:rPr>
      <w:rFonts w:ascii="Tahoma" w:eastAsia="Times New Roman" w:hAnsi="Tahoma" w:cs="Tahoma"/>
      <w:sz w:val="16"/>
      <w:szCs w:val="16"/>
      <w:lang w:eastAsia="es-ES"/>
    </w:rPr>
  </w:style>
  <w:style w:type="paragraph" w:styleId="Prrafodelista">
    <w:name w:val="List Paragraph"/>
    <w:basedOn w:val="Normal"/>
    <w:uiPriority w:val="34"/>
    <w:qFormat/>
    <w:rsid w:val="00477F8E"/>
    <w:pPr>
      <w:ind w:left="720"/>
      <w:contextualSpacing/>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23571-9F94-4DCC-AB4D-A322E85C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930</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Arancha Ortega</cp:lastModifiedBy>
  <cp:revision>4</cp:revision>
  <cp:lastPrinted>2014-11-13T11:52:00Z</cp:lastPrinted>
  <dcterms:created xsi:type="dcterms:W3CDTF">2014-11-09T12:04:00Z</dcterms:created>
  <dcterms:modified xsi:type="dcterms:W3CDTF">2014-11-13T11:52:00Z</dcterms:modified>
</cp:coreProperties>
</file>